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FBCA5" w14:textId="0D815D79" w:rsidR="00D52A01" w:rsidRDefault="00D52A01"/>
    <w:tbl>
      <w:tblPr>
        <w:tblW w:w="10813"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7835"/>
        <w:gridCol w:w="2268"/>
      </w:tblGrid>
      <w:tr w:rsidR="00275B8A" w:rsidRPr="00693B34" w14:paraId="1D976A3A" w14:textId="77777777" w:rsidTr="00BD1EB1">
        <w:tc>
          <w:tcPr>
            <w:tcW w:w="10813" w:type="dxa"/>
            <w:gridSpan w:val="3"/>
          </w:tcPr>
          <w:p w14:paraId="52262CF4" w14:textId="6A08D051" w:rsidR="005F779F" w:rsidRPr="00693B34" w:rsidRDefault="00D52A01" w:rsidP="00D52A01">
            <w:pPr>
              <w:jc w:val="center"/>
              <w:rPr>
                <w:rFonts w:ascii="Arial" w:hAnsi="Arial" w:cs="Arial"/>
                <w:b/>
                <w:bCs/>
                <w:sz w:val="24"/>
                <w:szCs w:val="24"/>
              </w:rPr>
            </w:pPr>
            <w:r>
              <w:rPr>
                <w:rFonts w:ascii="Arial" w:hAnsi="Arial" w:cs="Arial"/>
                <w:b/>
                <w:bCs/>
                <w:sz w:val="24"/>
                <w:szCs w:val="24"/>
              </w:rPr>
              <w:t>S</w:t>
            </w:r>
            <w:r w:rsidR="001D61FC">
              <w:rPr>
                <w:rFonts w:ascii="Arial" w:hAnsi="Arial" w:cs="Arial"/>
                <w:b/>
                <w:bCs/>
                <w:sz w:val="24"/>
                <w:szCs w:val="24"/>
              </w:rPr>
              <w:t>t Florence Community Council</w:t>
            </w:r>
          </w:p>
        </w:tc>
      </w:tr>
      <w:tr w:rsidR="00275B8A" w:rsidRPr="00693B34" w14:paraId="127AFE25" w14:textId="77777777" w:rsidTr="00BD1EB1">
        <w:tc>
          <w:tcPr>
            <w:tcW w:w="10813" w:type="dxa"/>
            <w:gridSpan w:val="3"/>
          </w:tcPr>
          <w:p w14:paraId="676AF757" w14:textId="77777777" w:rsidR="00D52A01" w:rsidRDefault="00D52A01" w:rsidP="00B85B21">
            <w:pPr>
              <w:jc w:val="center"/>
              <w:rPr>
                <w:rFonts w:ascii="Arial" w:hAnsi="Arial" w:cs="Arial"/>
                <w:b/>
                <w:sz w:val="20"/>
                <w:szCs w:val="20"/>
              </w:rPr>
            </w:pPr>
          </w:p>
          <w:p w14:paraId="54D307E3" w14:textId="7AB43362" w:rsidR="002C7282" w:rsidRPr="00693B34" w:rsidRDefault="00275B8A" w:rsidP="00B85B21">
            <w:pPr>
              <w:jc w:val="center"/>
              <w:rPr>
                <w:rFonts w:ascii="Arial" w:hAnsi="Arial" w:cs="Arial"/>
                <w:b/>
                <w:sz w:val="20"/>
                <w:szCs w:val="20"/>
              </w:rPr>
            </w:pPr>
            <w:r w:rsidRPr="00693B34">
              <w:rPr>
                <w:rFonts w:ascii="Arial" w:hAnsi="Arial" w:cs="Arial"/>
                <w:b/>
                <w:sz w:val="20"/>
                <w:szCs w:val="20"/>
              </w:rPr>
              <w:t>Minutes of</w:t>
            </w:r>
            <w:r w:rsidR="00144B5F" w:rsidRPr="00693B34">
              <w:rPr>
                <w:rFonts w:ascii="Arial" w:hAnsi="Arial" w:cs="Arial"/>
                <w:b/>
                <w:sz w:val="20"/>
                <w:szCs w:val="20"/>
              </w:rPr>
              <w:t xml:space="preserve"> </w:t>
            </w:r>
            <w:r w:rsidRPr="00693B34">
              <w:rPr>
                <w:rFonts w:ascii="Arial" w:hAnsi="Arial" w:cs="Arial"/>
                <w:b/>
                <w:sz w:val="20"/>
                <w:szCs w:val="20"/>
              </w:rPr>
              <w:t xml:space="preserve">Meeting held on </w:t>
            </w:r>
            <w:r w:rsidR="00CE4778">
              <w:rPr>
                <w:rFonts w:ascii="Arial" w:hAnsi="Arial" w:cs="Arial"/>
                <w:b/>
                <w:bCs/>
                <w:sz w:val="20"/>
                <w:szCs w:val="20"/>
              </w:rPr>
              <w:t xml:space="preserve">Monday </w:t>
            </w:r>
            <w:r w:rsidR="004C331B">
              <w:rPr>
                <w:rFonts w:ascii="Arial" w:hAnsi="Arial" w:cs="Arial"/>
                <w:b/>
                <w:bCs/>
                <w:sz w:val="20"/>
                <w:szCs w:val="20"/>
              </w:rPr>
              <w:t>13</w:t>
            </w:r>
            <w:r w:rsidR="004C331B" w:rsidRPr="004C331B">
              <w:rPr>
                <w:rFonts w:ascii="Arial" w:hAnsi="Arial" w:cs="Arial"/>
                <w:b/>
                <w:bCs/>
                <w:sz w:val="20"/>
                <w:szCs w:val="20"/>
                <w:vertAlign w:val="superscript"/>
              </w:rPr>
              <w:t>th</w:t>
            </w:r>
            <w:r w:rsidR="004C331B">
              <w:rPr>
                <w:rFonts w:ascii="Arial" w:hAnsi="Arial" w:cs="Arial"/>
                <w:b/>
                <w:bCs/>
                <w:sz w:val="20"/>
                <w:szCs w:val="20"/>
              </w:rPr>
              <w:t xml:space="preserve"> October</w:t>
            </w:r>
            <w:r w:rsidR="00212EEB">
              <w:rPr>
                <w:rFonts w:ascii="Arial" w:hAnsi="Arial" w:cs="Arial"/>
                <w:b/>
                <w:bCs/>
                <w:sz w:val="20"/>
                <w:szCs w:val="20"/>
              </w:rPr>
              <w:t xml:space="preserve"> 2025</w:t>
            </w:r>
          </w:p>
          <w:p w14:paraId="3EE280FB" w14:textId="5DA0FC0C" w:rsidR="00144B5F" w:rsidRPr="00693B34" w:rsidRDefault="001D61FC" w:rsidP="00463F97">
            <w:pPr>
              <w:jc w:val="center"/>
              <w:rPr>
                <w:rFonts w:ascii="Arial" w:hAnsi="Arial" w:cs="Arial"/>
                <w:b/>
                <w:bCs/>
                <w:sz w:val="20"/>
                <w:szCs w:val="20"/>
              </w:rPr>
            </w:pPr>
            <w:r>
              <w:rPr>
                <w:rFonts w:ascii="Arial" w:hAnsi="Arial" w:cs="Arial"/>
                <w:b/>
                <w:bCs/>
                <w:sz w:val="20"/>
                <w:szCs w:val="20"/>
              </w:rPr>
              <w:t xml:space="preserve">St Florence Village Hall – </w:t>
            </w:r>
            <w:r w:rsidR="00CE4778">
              <w:rPr>
                <w:rFonts w:ascii="Arial" w:hAnsi="Arial" w:cs="Arial"/>
                <w:b/>
                <w:bCs/>
                <w:sz w:val="20"/>
                <w:szCs w:val="20"/>
              </w:rPr>
              <w:t>7</w:t>
            </w:r>
            <w:r w:rsidR="004D0AA0">
              <w:rPr>
                <w:rFonts w:ascii="Arial" w:hAnsi="Arial" w:cs="Arial"/>
                <w:b/>
                <w:bCs/>
                <w:sz w:val="20"/>
                <w:szCs w:val="20"/>
              </w:rPr>
              <w:t>pm</w:t>
            </w:r>
            <w:r w:rsidR="00CE4778">
              <w:rPr>
                <w:rFonts w:ascii="Arial" w:hAnsi="Arial" w:cs="Arial"/>
                <w:b/>
                <w:bCs/>
                <w:sz w:val="20"/>
                <w:szCs w:val="20"/>
              </w:rPr>
              <w:t xml:space="preserve"> – </w:t>
            </w:r>
            <w:r w:rsidR="00311147">
              <w:rPr>
                <w:rFonts w:ascii="Arial" w:hAnsi="Arial" w:cs="Arial"/>
                <w:b/>
                <w:bCs/>
                <w:sz w:val="20"/>
                <w:szCs w:val="20"/>
              </w:rPr>
              <w:t>8</w:t>
            </w:r>
            <w:r w:rsidR="00083AF1">
              <w:rPr>
                <w:rFonts w:ascii="Arial" w:hAnsi="Arial" w:cs="Arial"/>
                <w:b/>
                <w:bCs/>
                <w:sz w:val="20"/>
                <w:szCs w:val="20"/>
              </w:rPr>
              <w:t>.30</w:t>
            </w:r>
            <w:r w:rsidR="00CE4778">
              <w:rPr>
                <w:rFonts w:ascii="Arial" w:hAnsi="Arial" w:cs="Arial"/>
                <w:b/>
                <w:bCs/>
                <w:sz w:val="20"/>
                <w:szCs w:val="20"/>
              </w:rPr>
              <w:t>pm</w:t>
            </w:r>
          </w:p>
        </w:tc>
      </w:tr>
      <w:tr w:rsidR="00275B8A" w:rsidRPr="00560C3F" w14:paraId="198B50BA" w14:textId="77777777" w:rsidTr="00BD1EB1">
        <w:tc>
          <w:tcPr>
            <w:tcW w:w="10813" w:type="dxa"/>
            <w:gridSpan w:val="3"/>
          </w:tcPr>
          <w:p w14:paraId="13748692" w14:textId="26F06F72" w:rsidR="004111B1" w:rsidRPr="00560C3F" w:rsidRDefault="00E362E2" w:rsidP="002C7282">
            <w:pPr>
              <w:rPr>
                <w:rFonts w:asciiTheme="minorHAnsi" w:hAnsiTheme="minorHAnsi" w:cstheme="minorHAnsi"/>
                <w:sz w:val="24"/>
                <w:szCs w:val="24"/>
              </w:rPr>
            </w:pPr>
            <w:r w:rsidRPr="00560C3F">
              <w:rPr>
                <w:rFonts w:asciiTheme="minorHAnsi" w:hAnsiTheme="minorHAnsi" w:cstheme="minorHAnsi"/>
                <w:b/>
                <w:sz w:val="24"/>
                <w:szCs w:val="24"/>
              </w:rPr>
              <w:t>Those present</w:t>
            </w:r>
            <w:r w:rsidR="00275B8A" w:rsidRPr="00560C3F">
              <w:rPr>
                <w:rFonts w:asciiTheme="minorHAnsi" w:hAnsiTheme="minorHAnsi" w:cstheme="minorHAnsi"/>
                <w:sz w:val="24"/>
                <w:szCs w:val="24"/>
              </w:rPr>
              <w:t>:</w:t>
            </w:r>
            <w:r w:rsidR="00262194"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Rachel Ruff (Clerk)</w:t>
            </w:r>
            <w:r w:rsidR="001B4559" w:rsidRPr="00560C3F">
              <w:rPr>
                <w:rFonts w:asciiTheme="minorHAnsi" w:hAnsiTheme="minorHAnsi" w:cstheme="minorHAnsi"/>
                <w:sz w:val="24"/>
                <w:szCs w:val="24"/>
              </w:rPr>
              <w:t>,</w:t>
            </w:r>
            <w:r w:rsidR="00006235" w:rsidRPr="00560C3F">
              <w:rPr>
                <w:rFonts w:asciiTheme="minorHAnsi" w:hAnsiTheme="minorHAnsi" w:cstheme="minorHAnsi"/>
                <w:sz w:val="24"/>
                <w:szCs w:val="24"/>
              </w:rPr>
              <w:t xml:space="preserve"> Mich</w:t>
            </w:r>
            <w:r w:rsidR="003561E0" w:rsidRPr="00560C3F">
              <w:rPr>
                <w:rFonts w:asciiTheme="minorHAnsi" w:hAnsiTheme="minorHAnsi" w:cstheme="minorHAnsi"/>
                <w:sz w:val="24"/>
                <w:szCs w:val="24"/>
              </w:rPr>
              <w:t>ael</w:t>
            </w:r>
            <w:r w:rsidR="00006235" w:rsidRPr="00560C3F">
              <w:rPr>
                <w:rFonts w:asciiTheme="minorHAnsi" w:hAnsiTheme="minorHAnsi" w:cstheme="minorHAnsi"/>
                <w:sz w:val="24"/>
                <w:szCs w:val="24"/>
              </w:rPr>
              <w:t xml:space="preserve"> Anderson</w:t>
            </w:r>
            <w:r w:rsidR="00324B11" w:rsidRPr="00560C3F">
              <w:rPr>
                <w:rFonts w:asciiTheme="minorHAnsi" w:hAnsiTheme="minorHAnsi" w:cstheme="minorHAnsi"/>
                <w:sz w:val="24"/>
                <w:szCs w:val="24"/>
              </w:rPr>
              <w:t>,</w:t>
            </w:r>
            <w:r w:rsidR="00B26CF8" w:rsidRPr="00560C3F">
              <w:rPr>
                <w:rFonts w:asciiTheme="minorHAnsi" w:hAnsiTheme="minorHAnsi" w:cstheme="minorHAnsi"/>
                <w:sz w:val="24"/>
                <w:szCs w:val="24"/>
              </w:rPr>
              <w:t xml:space="preserve"> Alan Jones</w:t>
            </w:r>
            <w:r w:rsidR="002E0592" w:rsidRPr="00560C3F">
              <w:rPr>
                <w:rFonts w:asciiTheme="minorHAnsi" w:hAnsiTheme="minorHAnsi" w:cstheme="minorHAnsi"/>
                <w:sz w:val="24"/>
                <w:szCs w:val="24"/>
              </w:rPr>
              <w:t>, Cllr Del Evans</w:t>
            </w:r>
            <w:r w:rsidR="00817412" w:rsidRPr="00560C3F">
              <w:rPr>
                <w:rFonts w:asciiTheme="minorHAnsi" w:hAnsiTheme="minorHAnsi" w:cstheme="minorHAnsi"/>
                <w:sz w:val="24"/>
                <w:szCs w:val="24"/>
              </w:rPr>
              <w:t>, Cllr Sian Hughes (Chair)</w:t>
            </w:r>
            <w:r w:rsidR="008D6E63">
              <w:rPr>
                <w:rFonts w:asciiTheme="minorHAnsi" w:hAnsiTheme="minorHAnsi" w:cstheme="minorHAnsi"/>
                <w:sz w:val="24"/>
                <w:szCs w:val="24"/>
              </w:rPr>
              <w:t>, Cllr Ma</w:t>
            </w:r>
            <w:r w:rsidR="00C05942">
              <w:rPr>
                <w:rFonts w:asciiTheme="minorHAnsi" w:hAnsiTheme="minorHAnsi" w:cstheme="minorHAnsi"/>
                <w:sz w:val="24"/>
                <w:szCs w:val="24"/>
              </w:rPr>
              <w:t>rgaret</w:t>
            </w:r>
            <w:r w:rsidR="008D6E63">
              <w:rPr>
                <w:rFonts w:asciiTheme="minorHAnsi" w:hAnsiTheme="minorHAnsi" w:cstheme="minorHAnsi"/>
                <w:sz w:val="24"/>
                <w:szCs w:val="24"/>
              </w:rPr>
              <w:t xml:space="preserve"> Littler</w:t>
            </w:r>
            <w:r w:rsidR="00C05942">
              <w:rPr>
                <w:rFonts w:asciiTheme="minorHAnsi" w:hAnsiTheme="minorHAnsi" w:cstheme="minorHAnsi"/>
                <w:sz w:val="24"/>
                <w:szCs w:val="24"/>
              </w:rPr>
              <w:t>,</w:t>
            </w:r>
            <w:r w:rsidR="00727931">
              <w:rPr>
                <w:rFonts w:asciiTheme="minorHAnsi" w:hAnsiTheme="minorHAnsi" w:cstheme="minorHAnsi"/>
                <w:sz w:val="24"/>
                <w:szCs w:val="24"/>
              </w:rPr>
              <w:t xml:space="preserve"> Iain Rich</w:t>
            </w:r>
          </w:p>
          <w:p w14:paraId="785B3A32" w14:textId="30482C05" w:rsidR="004111B1" w:rsidRPr="00560C3F" w:rsidRDefault="00423FA5" w:rsidP="00423FA5">
            <w:pPr>
              <w:rPr>
                <w:rFonts w:asciiTheme="minorHAnsi" w:hAnsiTheme="minorHAnsi" w:cstheme="minorHAnsi"/>
                <w:sz w:val="24"/>
                <w:szCs w:val="24"/>
              </w:rPr>
            </w:pPr>
            <w:r w:rsidRPr="00560C3F">
              <w:rPr>
                <w:rFonts w:asciiTheme="minorHAnsi" w:hAnsiTheme="minorHAnsi" w:cstheme="minorHAnsi"/>
                <w:b/>
                <w:sz w:val="24"/>
                <w:szCs w:val="24"/>
              </w:rPr>
              <w:t>1.</w:t>
            </w:r>
            <w:proofErr w:type="gramStart"/>
            <w:r w:rsidR="004111B1" w:rsidRPr="00560C3F">
              <w:rPr>
                <w:rFonts w:asciiTheme="minorHAnsi" w:hAnsiTheme="minorHAnsi" w:cstheme="minorHAnsi"/>
                <w:b/>
                <w:sz w:val="24"/>
                <w:szCs w:val="24"/>
              </w:rPr>
              <w:t>Apologies :</w:t>
            </w:r>
            <w:proofErr w:type="gramEnd"/>
            <w:r w:rsidR="00697B4A" w:rsidRPr="00560C3F">
              <w:rPr>
                <w:rFonts w:asciiTheme="minorHAnsi" w:hAnsiTheme="minorHAnsi" w:cstheme="minorHAnsi"/>
                <w:sz w:val="24"/>
                <w:szCs w:val="24"/>
              </w:rPr>
              <w:t xml:space="preserve"> </w:t>
            </w:r>
            <w:r w:rsidR="00313DDF">
              <w:rPr>
                <w:rFonts w:asciiTheme="minorHAnsi" w:hAnsiTheme="minorHAnsi" w:cstheme="minorHAnsi"/>
                <w:sz w:val="24"/>
                <w:szCs w:val="24"/>
              </w:rPr>
              <w:t xml:space="preserve"> </w:t>
            </w:r>
            <w:r w:rsidR="005E7AB7">
              <w:rPr>
                <w:rFonts w:asciiTheme="minorHAnsi" w:hAnsiTheme="minorHAnsi" w:cstheme="minorHAnsi"/>
                <w:sz w:val="24"/>
                <w:szCs w:val="24"/>
              </w:rPr>
              <w:t>Cllr Rhys Jordan</w:t>
            </w:r>
            <w:r w:rsidR="00C05942">
              <w:rPr>
                <w:rFonts w:asciiTheme="minorHAnsi" w:hAnsiTheme="minorHAnsi" w:cstheme="minorHAnsi"/>
                <w:sz w:val="24"/>
                <w:szCs w:val="24"/>
              </w:rPr>
              <w:t>, Nadia Probert</w:t>
            </w:r>
          </w:p>
          <w:p w14:paraId="51FA0168" w14:textId="77777777" w:rsidR="004E21C2" w:rsidRPr="00560C3F" w:rsidRDefault="00071FFC" w:rsidP="002C7282">
            <w:pPr>
              <w:rPr>
                <w:rFonts w:asciiTheme="minorHAnsi" w:hAnsiTheme="minorHAnsi" w:cstheme="minorHAnsi"/>
                <w:sz w:val="24"/>
                <w:szCs w:val="24"/>
              </w:rPr>
            </w:pPr>
            <w:r w:rsidRPr="00560C3F">
              <w:rPr>
                <w:rFonts w:asciiTheme="minorHAnsi" w:hAnsiTheme="minorHAnsi" w:cstheme="minorHAnsi"/>
                <w:b/>
                <w:sz w:val="24"/>
                <w:szCs w:val="24"/>
              </w:rPr>
              <w:t>In attendance</w:t>
            </w:r>
            <w:r w:rsidRPr="00560C3F">
              <w:rPr>
                <w:rFonts w:asciiTheme="minorHAnsi" w:hAnsiTheme="minorHAnsi" w:cstheme="minorHAnsi"/>
                <w:sz w:val="24"/>
                <w:szCs w:val="24"/>
              </w:rPr>
              <w:t xml:space="preserve">: </w:t>
            </w:r>
            <w:r w:rsidR="0037125E"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Rachel Ruff</w:t>
            </w:r>
            <w:r w:rsidR="00463F97" w:rsidRPr="00560C3F">
              <w:rPr>
                <w:rFonts w:asciiTheme="minorHAnsi" w:hAnsiTheme="minorHAnsi" w:cstheme="minorHAnsi"/>
                <w:sz w:val="24"/>
                <w:szCs w:val="24"/>
              </w:rPr>
              <w:t xml:space="preserve"> (</w:t>
            </w:r>
            <w:r w:rsidR="001D61FC" w:rsidRPr="00560C3F">
              <w:rPr>
                <w:rFonts w:asciiTheme="minorHAnsi" w:hAnsiTheme="minorHAnsi" w:cstheme="minorHAnsi"/>
                <w:sz w:val="24"/>
                <w:szCs w:val="24"/>
              </w:rPr>
              <w:t>Clerk</w:t>
            </w:r>
            <w:r w:rsidR="00463F97" w:rsidRPr="00560C3F">
              <w:rPr>
                <w:rFonts w:asciiTheme="minorHAnsi" w:hAnsiTheme="minorHAnsi" w:cstheme="minorHAnsi"/>
                <w:sz w:val="24"/>
                <w:szCs w:val="24"/>
              </w:rPr>
              <w:t xml:space="preserve"> and minute taker)</w:t>
            </w:r>
            <w:r w:rsidR="00B72C54" w:rsidRPr="00560C3F">
              <w:rPr>
                <w:rFonts w:asciiTheme="minorHAnsi" w:hAnsiTheme="minorHAnsi" w:cstheme="minorHAnsi"/>
                <w:sz w:val="24"/>
                <w:szCs w:val="24"/>
              </w:rPr>
              <w:t>.</w:t>
            </w:r>
          </w:p>
          <w:p w14:paraId="5ED481FB" w14:textId="5FB0B3FE" w:rsidR="008324AA" w:rsidRPr="00686EE9" w:rsidRDefault="00641F52" w:rsidP="00686EE9">
            <w:pPr>
              <w:jc w:val="both"/>
              <w:rPr>
                <w:bCs/>
                <w:sz w:val="20"/>
                <w:szCs w:val="20"/>
              </w:rPr>
            </w:pPr>
            <w:r w:rsidRPr="00560C3F">
              <w:rPr>
                <w:rFonts w:asciiTheme="minorHAnsi" w:hAnsiTheme="minorHAnsi" w:cstheme="minorHAnsi"/>
                <w:b/>
                <w:bCs/>
                <w:sz w:val="24"/>
                <w:szCs w:val="24"/>
              </w:rPr>
              <w:t>Public Participation</w:t>
            </w:r>
            <w:r w:rsidR="00817412" w:rsidRPr="00560C3F">
              <w:rPr>
                <w:rFonts w:asciiTheme="minorHAnsi" w:hAnsiTheme="minorHAnsi" w:cstheme="minorHAnsi"/>
                <w:b/>
                <w:bCs/>
                <w:sz w:val="24"/>
                <w:szCs w:val="24"/>
              </w:rPr>
              <w:t xml:space="preserve"> </w:t>
            </w:r>
            <w:r w:rsidR="00817412" w:rsidRPr="00560C3F">
              <w:rPr>
                <w:rFonts w:asciiTheme="minorHAnsi" w:hAnsiTheme="minorHAnsi" w:cstheme="minorHAnsi"/>
                <w:b/>
                <w:sz w:val="24"/>
                <w:szCs w:val="24"/>
              </w:rPr>
              <w:t>–</w:t>
            </w:r>
            <w:r w:rsidR="00670AA6">
              <w:rPr>
                <w:rFonts w:asciiTheme="minorHAnsi" w:hAnsiTheme="minorHAnsi" w:cstheme="minorHAnsi"/>
                <w:bCs/>
                <w:sz w:val="24"/>
                <w:szCs w:val="24"/>
              </w:rPr>
              <w:t xml:space="preserve"> </w:t>
            </w:r>
            <w:r w:rsidR="00530CA6">
              <w:rPr>
                <w:b/>
                <w:sz w:val="20"/>
                <w:szCs w:val="20"/>
              </w:rPr>
              <w:t>None</w:t>
            </w:r>
          </w:p>
        </w:tc>
      </w:tr>
      <w:tr w:rsidR="00275B8A" w:rsidRPr="00560C3F" w14:paraId="79FD4D5B" w14:textId="77777777" w:rsidTr="00693B34">
        <w:tc>
          <w:tcPr>
            <w:tcW w:w="710" w:type="dxa"/>
          </w:tcPr>
          <w:p w14:paraId="10A4C18C" w14:textId="77777777" w:rsidR="00275B8A" w:rsidRPr="00560C3F" w:rsidRDefault="002A10AB" w:rsidP="00B85B21">
            <w:pPr>
              <w:rPr>
                <w:rFonts w:asciiTheme="minorHAnsi" w:hAnsiTheme="minorHAnsi" w:cstheme="minorHAnsi"/>
                <w:b/>
                <w:sz w:val="24"/>
                <w:szCs w:val="24"/>
              </w:rPr>
            </w:pPr>
            <w:r w:rsidRPr="00560C3F">
              <w:rPr>
                <w:rFonts w:asciiTheme="minorHAnsi" w:hAnsiTheme="minorHAnsi" w:cstheme="minorHAnsi"/>
                <w:b/>
                <w:sz w:val="24"/>
                <w:szCs w:val="24"/>
              </w:rPr>
              <w:t>No.</w:t>
            </w:r>
          </w:p>
        </w:tc>
        <w:tc>
          <w:tcPr>
            <w:tcW w:w="7835" w:type="dxa"/>
          </w:tcPr>
          <w:p w14:paraId="1BA1C066" w14:textId="77777777" w:rsidR="00275B8A" w:rsidRPr="00560C3F" w:rsidRDefault="00B41348" w:rsidP="00B85B21">
            <w:pPr>
              <w:rPr>
                <w:rFonts w:asciiTheme="minorHAnsi" w:hAnsiTheme="minorHAnsi" w:cstheme="minorHAnsi"/>
                <w:b/>
                <w:sz w:val="24"/>
                <w:szCs w:val="24"/>
              </w:rPr>
            </w:pPr>
            <w:r w:rsidRPr="00560C3F">
              <w:rPr>
                <w:rFonts w:asciiTheme="minorHAnsi" w:hAnsiTheme="minorHAnsi" w:cstheme="minorHAnsi"/>
                <w:b/>
                <w:sz w:val="24"/>
                <w:szCs w:val="24"/>
              </w:rPr>
              <w:t>Detail</w:t>
            </w:r>
          </w:p>
        </w:tc>
        <w:tc>
          <w:tcPr>
            <w:tcW w:w="2268" w:type="dxa"/>
          </w:tcPr>
          <w:p w14:paraId="275EC6CC" w14:textId="77777777" w:rsidR="00275B8A" w:rsidRPr="00560C3F" w:rsidRDefault="00B41348" w:rsidP="00B85B21">
            <w:pPr>
              <w:rPr>
                <w:rFonts w:asciiTheme="minorHAnsi" w:hAnsiTheme="minorHAnsi" w:cstheme="minorHAnsi"/>
                <w:b/>
                <w:sz w:val="24"/>
                <w:szCs w:val="24"/>
              </w:rPr>
            </w:pPr>
            <w:r w:rsidRPr="00560C3F">
              <w:rPr>
                <w:rFonts w:asciiTheme="minorHAnsi" w:hAnsiTheme="minorHAnsi" w:cstheme="minorHAnsi"/>
                <w:b/>
                <w:sz w:val="24"/>
                <w:szCs w:val="24"/>
              </w:rPr>
              <w:t>Action</w:t>
            </w:r>
          </w:p>
        </w:tc>
      </w:tr>
      <w:tr w:rsidR="004E21C2" w:rsidRPr="00560C3F" w14:paraId="3D7D9612" w14:textId="77777777" w:rsidTr="00097BDC">
        <w:trPr>
          <w:trHeight w:val="851"/>
        </w:trPr>
        <w:tc>
          <w:tcPr>
            <w:tcW w:w="710" w:type="dxa"/>
          </w:tcPr>
          <w:p w14:paraId="058DA6AE" w14:textId="5D4FEFE9" w:rsidR="00361E3E" w:rsidRDefault="00423FA5" w:rsidP="00B85B21">
            <w:pPr>
              <w:rPr>
                <w:rFonts w:asciiTheme="minorHAnsi" w:hAnsiTheme="minorHAnsi" w:cstheme="minorHAnsi"/>
                <w:b/>
                <w:sz w:val="24"/>
                <w:szCs w:val="24"/>
              </w:rPr>
            </w:pPr>
            <w:r w:rsidRPr="00560C3F">
              <w:rPr>
                <w:rFonts w:asciiTheme="minorHAnsi" w:hAnsiTheme="minorHAnsi" w:cstheme="minorHAnsi"/>
                <w:b/>
                <w:sz w:val="24"/>
                <w:szCs w:val="24"/>
              </w:rPr>
              <w:t>2</w:t>
            </w:r>
            <w:r w:rsidR="00423461" w:rsidRPr="00560C3F">
              <w:rPr>
                <w:rFonts w:asciiTheme="minorHAnsi" w:hAnsiTheme="minorHAnsi" w:cstheme="minorHAnsi"/>
                <w:b/>
                <w:sz w:val="24"/>
                <w:szCs w:val="24"/>
              </w:rPr>
              <w:t>.</w:t>
            </w:r>
          </w:p>
          <w:p w14:paraId="7D4C9B12" w14:textId="77777777" w:rsidR="00B13E9D" w:rsidRPr="00560C3F" w:rsidRDefault="00B13E9D" w:rsidP="00B85B21">
            <w:pPr>
              <w:rPr>
                <w:rFonts w:asciiTheme="minorHAnsi" w:hAnsiTheme="minorHAnsi" w:cstheme="minorHAnsi"/>
                <w:b/>
                <w:sz w:val="24"/>
                <w:szCs w:val="24"/>
              </w:rPr>
            </w:pPr>
          </w:p>
          <w:p w14:paraId="26401630" w14:textId="0E729878" w:rsidR="00361E3E" w:rsidRPr="00560C3F" w:rsidRDefault="00097BDC" w:rsidP="00B85B21">
            <w:pPr>
              <w:rPr>
                <w:rFonts w:asciiTheme="minorHAnsi" w:hAnsiTheme="minorHAnsi" w:cstheme="minorHAnsi"/>
                <w:b/>
                <w:sz w:val="24"/>
                <w:szCs w:val="24"/>
              </w:rPr>
            </w:pPr>
            <w:r w:rsidRPr="00560C3F">
              <w:rPr>
                <w:rFonts w:asciiTheme="minorHAnsi" w:hAnsiTheme="minorHAnsi" w:cstheme="minorHAnsi"/>
                <w:b/>
                <w:sz w:val="24"/>
                <w:szCs w:val="24"/>
              </w:rPr>
              <w:t>3</w:t>
            </w:r>
            <w:r w:rsidR="00423461" w:rsidRPr="00560C3F">
              <w:rPr>
                <w:rFonts w:asciiTheme="minorHAnsi" w:hAnsiTheme="minorHAnsi" w:cstheme="minorHAnsi"/>
                <w:b/>
                <w:sz w:val="24"/>
                <w:szCs w:val="24"/>
              </w:rPr>
              <w:t>.</w:t>
            </w:r>
          </w:p>
        </w:tc>
        <w:tc>
          <w:tcPr>
            <w:tcW w:w="7835" w:type="dxa"/>
          </w:tcPr>
          <w:p w14:paraId="7E4B5C21" w14:textId="4165D84E" w:rsidR="003A2448" w:rsidRDefault="00097BDC" w:rsidP="003A2448">
            <w:pPr>
              <w:spacing w:after="160" w:line="259" w:lineRule="auto"/>
              <w:rPr>
                <w:rFonts w:asciiTheme="minorHAnsi" w:hAnsiTheme="minorHAnsi" w:cstheme="minorHAnsi"/>
                <w:sz w:val="24"/>
                <w:szCs w:val="24"/>
              </w:rPr>
            </w:pPr>
            <w:r w:rsidRPr="00560C3F">
              <w:rPr>
                <w:rFonts w:asciiTheme="minorHAnsi" w:hAnsiTheme="minorHAnsi" w:cstheme="minorHAnsi"/>
                <w:b/>
                <w:bCs/>
                <w:sz w:val="24"/>
                <w:szCs w:val="24"/>
              </w:rPr>
              <w:t>D</w:t>
            </w:r>
            <w:r w:rsidR="00423FA5" w:rsidRPr="00560C3F">
              <w:rPr>
                <w:rFonts w:asciiTheme="minorHAnsi" w:hAnsiTheme="minorHAnsi" w:cstheme="minorHAnsi"/>
                <w:b/>
                <w:bCs/>
                <w:sz w:val="24"/>
                <w:szCs w:val="24"/>
              </w:rPr>
              <w:t>eclarations of Interest</w:t>
            </w:r>
            <w:r w:rsidRPr="00560C3F">
              <w:rPr>
                <w:rFonts w:asciiTheme="minorHAnsi" w:hAnsiTheme="minorHAnsi" w:cstheme="minorHAnsi"/>
                <w:b/>
                <w:bCs/>
                <w:sz w:val="24"/>
                <w:szCs w:val="24"/>
              </w:rPr>
              <w:t xml:space="preserve"> </w:t>
            </w:r>
            <w:r w:rsidR="00EC43C2">
              <w:rPr>
                <w:rFonts w:asciiTheme="minorHAnsi" w:hAnsiTheme="minorHAnsi" w:cstheme="minorHAnsi"/>
                <w:b/>
                <w:bCs/>
                <w:sz w:val="24"/>
                <w:szCs w:val="24"/>
              </w:rPr>
              <w:t>–</w:t>
            </w:r>
            <w:r w:rsidR="00B85EC3">
              <w:rPr>
                <w:rFonts w:asciiTheme="minorHAnsi" w:hAnsiTheme="minorHAnsi" w:cstheme="minorHAnsi"/>
                <w:b/>
                <w:bCs/>
                <w:sz w:val="24"/>
                <w:szCs w:val="24"/>
              </w:rPr>
              <w:t xml:space="preserve"> </w:t>
            </w:r>
            <w:r w:rsidR="003A2448">
              <w:rPr>
                <w:rFonts w:asciiTheme="minorHAnsi" w:hAnsiTheme="minorHAnsi" w:cstheme="minorHAnsi"/>
                <w:sz w:val="24"/>
                <w:szCs w:val="24"/>
              </w:rPr>
              <w:t>None</w:t>
            </w:r>
          </w:p>
          <w:p w14:paraId="69E015AB" w14:textId="77777777" w:rsidR="00AF3DAB" w:rsidRDefault="00AF3DAB" w:rsidP="003A2448">
            <w:pPr>
              <w:spacing w:after="160" w:line="259" w:lineRule="auto"/>
              <w:rPr>
                <w:rFonts w:asciiTheme="minorHAnsi" w:hAnsiTheme="minorHAnsi" w:cstheme="minorHAnsi"/>
                <w:sz w:val="24"/>
                <w:szCs w:val="24"/>
              </w:rPr>
            </w:pPr>
          </w:p>
          <w:p w14:paraId="349D6718" w14:textId="7C86811E" w:rsidR="00423BB0" w:rsidRPr="00560C3F" w:rsidRDefault="00097BDC" w:rsidP="003A2448">
            <w:pPr>
              <w:spacing w:after="160" w:line="259" w:lineRule="auto"/>
              <w:rPr>
                <w:rFonts w:asciiTheme="minorHAnsi" w:hAnsiTheme="minorHAnsi" w:cstheme="minorHAnsi"/>
                <w:sz w:val="24"/>
                <w:szCs w:val="24"/>
              </w:rPr>
            </w:pPr>
            <w:r w:rsidRPr="00560C3F">
              <w:rPr>
                <w:rFonts w:asciiTheme="minorHAnsi" w:hAnsiTheme="minorHAnsi" w:cstheme="minorHAnsi"/>
                <w:b/>
                <w:bCs/>
                <w:sz w:val="24"/>
                <w:szCs w:val="24"/>
              </w:rPr>
              <w:t>Signing of Minutes from Previous Meeting</w:t>
            </w:r>
            <w:r w:rsidRPr="00560C3F">
              <w:rPr>
                <w:rFonts w:asciiTheme="minorHAnsi" w:hAnsiTheme="minorHAnsi" w:cstheme="minorHAnsi"/>
                <w:sz w:val="24"/>
                <w:szCs w:val="24"/>
              </w:rPr>
              <w:t xml:space="preserve">: </w:t>
            </w:r>
            <w:r w:rsidRPr="00B85EC3">
              <w:rPr>
                <w:rFonts w:asciiTheme="minorHAnsi" w:hAnsiTheme="minorHAnsi" w:cstheme="minorHAnsi"/>
                <w:sz w:val="20"/>
                <w:szCs w:val="20"/>
              </w:rPr>
              <w:t>Minutes for</w:t>
            </w:r>
            <w:r w:rsidR="00727931" w:rsidRPr="00B85EC3">
              <w:rPr>
                <w:rFonts w:asciiTheme="minorHAnsi" w:hAnsiTheme="minorHAnsi" w:cstheme="minorHAnsi"/>
                <w:sz w:val="20"/>
                <w:szCs w:val="20"/>
              </w:rPr>
              <w:t xml:space="preserve"> </w:t>
            </w:r>
            <w:r w:rsidR="00AF3DAB" w:rsidRPr="00B85EC3">
              <w:rPr>
                <w:rFonts w:asciiTheme="minorHAnsi" w:hAnsiTheme="minorHAnsi" w:cstheme="minorHAnsi"/>
                <w:sz w:val="20"/>
                <w:szCs w:val="20"/>
              </w:rPr>
              <w:t>September</w:t>
            </w:r>
            <w:r w:rsidR="00727931" w:rsidRPr="00B85EC3">
              <w:rPr>
                <w:rFonts w:asciiTheme="minorHAnsi" w:hAnsiTheme="minorHAnsi" w:cstheme="minorHAnsi"/>
                <w:sz w:val="20"/>
                <w:szCs w:val="20"/>
              </w:rPr>
              <w:t xml:space="preserve"> </w:t>
            </w:r>
            <w:r w:rsidR="00817412" w:rsidRPr="00B85EC3">
              <w:rPr>
                <w:rFonts w:asciiTheme="minorHAnsi" w:hAnsiTheme="minorHAnsi" w:cstheme="minorHAnsi"/>
                <w:sz w:val="20"/>
                <w:szCs w:val="20"/>
              </w:rPr>
              <w:t>2025</w:t>
            </w:r>
            <w:r w:rsidRPr="00B85EC3">
              <w:rPr>
                <w:rFonts w:asciiTheme="minorHAnsi" w:hAnsiTheme="minorHAnsi" w:cstheme="minorHAnsi"/>
                <w:sz w:val="20"/>
                <w:szCs w:val="20"/>
              </w:rPr>
              <w:t xml:space="preserve"> were signed off</w:t>
            </w:r>
          </w:p>
        </w:tc>
        <w:tc>
          <w:tcPr>
            <w:tcW w:w="2268" w:type="dxa"/>
          </w:tcPr>
          <w:p w14:paraId="22BF36BD" w14:textId="77777777" w:rsidR="004E21C2" w:rsidRPr="00560C3F" w:rsidRDefault="004E21C2" w:rsidP="00B85B21">
            <w:pPr>
              <w:rPr>
                <w:rFonts w:asciiTheme="minorHAnsi" w:hAnsiTheme="minorHAnsi" w:cstheme="minorHAnsi"/>
                <w:sz w:val="24"/>
                <w:szCs w:val="24"/>
              </w:rPr>
            </w:pPr>
          </w:p>
          <w:p w14:paraId="1588D5C5" w14:textId="13AD224B" w:rsidR="00B13E3F" w:rsidRPr="00560C3F" w:rsidRDefault="00B13E3F" w:rsidP="00B85B21">
            <w:pPr>
              <w:rPr>
                <w:rFonts w:asciiTheme="minorHAnsi" w:hAnsiTheme="minorHAnsi" w:cstheme="minorHAnsi"/>
                <w:sz w:val="24"/>
                <w:szCs w:val="24"/>
              </w:rPr>
            </w:pPr>
          </w:p>
        </w:tc>
      </w:tr>
      <w:tr w:rsidR="004111B1" w:rsidRPr="00560C3F" w14:paraId="6067E66B" w14:textId="77777777" w:rsidTr="00DA15A9">
        <w:trPr>
          <w:trHeight w:val="2944"/>
        </w:trPr>
        <w:tc>
          <w:tcPr>
            <w:tcW w:w="710" w:type="dxa"/>
          </w:tcPr>
          <w:p w14:paraId="0B5CFE62" w14:textId="63469310" w:rsidR="00692BDD" w:rsidRDefault="00D43CD9" w:rsidP="00B85B21">
            <w:pPr>
              <w:rPr>
                <w:rFonts w:asciiTheme="minorHAnsi" w:hAnsiTheme="minorHAnsi" w:cstheme="minorHAnsi"/>
                <w:b/>
                <w:sz w:val="24"/>
                <w:szCs w:val="24"/>
              </w:rPr>
            </w:pPr>
            <w:r>
              <w:rPr>
                <w:rFonts w:asciiTheme="minorHAnsi" w:hAnsiTheme="minorHAnsi" w:cstheme="minorHAnsi"/>
                <w:b/>
                <w:sz w:val="24"/>
                <w:szCs w:val="24"/>
              </w:rPr>
              <w:t>4.</w:t>
            </w:r>
          </w:p>
          <w:p w14:paraId="6E4A7735" w14:textId="77777777" w:rsidR="00D43CD9" w:rsidRPr="00560C3F" w:rsidRDefault="00D43CD9" w:rsidP="00B85B21">
            <w:pPr>
              <w:rPr>
                <w:rFonts w:asciiTheme="minorHAnsi" w:hAnsiTheme="minorHAnsi" w:cstheme="minorHAnsi"/>
                <w:b/>
                <w:sz w:val="24"/>
                <w:szCs w:val="24"/>
              </w:rPr>
            </w:pPr>
          </w:p>
          <w:p w14:paraId="1EE13BBD" w14:textId="3CAA3951" w:rsidR="00B415DA" w:rsidRDefault="00817412" w:rsidP="00B85B21">
            <w:pPr>
              <w:rPr>
                <w:rFonts w:asciiTheme="minorHAnsi" w:hAnsiTheme="minorHAnsi" w:cstheme="minorHAnsi"/>
                <w:b/>
                <w:sz w:val="24"/>
                <w:szCs w:val="24"/>
              </w:rPr>
            </w:pPr>
            <w:r w:rsidRPr="00560C3F">
              <w:rPr>
                <w:rFonts w:asciiTheme="minorHAnsi" w:hAnsiTheme="minorHAnsi" w:cstheme="minorHAnsi"/>
                <w:b/>
                <w:sz w:val="24"/>
                <w:szCs w:val="24"/>
              </w:rPr>
              <w:t>5.</w:t>
            </w:r>
          </w:p>
          <w:p w14:paraId="196159C8" w14:textId="18AFE3CB" w:rsidR="00C403AE" w:rsidRPr="00560C3F" w:rsidRDefault="00C403AE" w:rsidP="00B85B21">
            <w:pPr>
              <w:rPr>
                <w:rFonts w:asciiTheme="minorHAnsi" w:hAnsiTheme="minorHAnsi" w:cstheme="minorHAnsi"/>
                <w:b/>
                <w:sz w:val="24"/>
                <w:szCs w:val="24"/>
              </w:rPr>
            </w:pPr>
          </w:p>
          <w:p w14:paraId="67D0E381" w14:textId="77777777" w:rsidR="00BE3EDE" w:rsidRPr="00560C3F" w:rsidRDefault="00BE3EDE" w:rsidP="00B85B21">
            <w:pPr>
              <w:rPr>
                <w:rFonts w:asciiTheme="minorHAnsi" w:hAnsiTheme="minorHAnsi" w:cstheme="minorHAnsi"/>
                <w:b/>
                <w:sz w:val="24"/>
                <w:szCs w:val="24"/>
              </w:rPr>
            </w:pPr>
          </w:p>
          <w:p w14:paraId="5864AC99" w14:textId="00CCEE2C" w:rsidR="00BE3EDE" w:rsidRPr="00560C3F" w:rsidRDefault="00BE3EDE" w:rsidP="00B85B21">
            <w:pPr>
              <w:rPr>
                <w:rFonts w:asciiTheme="minorHAnsi" w:hAnsiTheme="minorHAnsi" w:cstheme="minorHAnsi"/>
                <w:b/>
                <w:sz w:val="24"/>
                <w:szCs w:val="24"/>
              </w:rPr>
            </w:pPr>
          </w:p>
          <w:p w14:paraId="3D54E2EB" w14:textId="77777777" w:rsidR="005A7333" w:rsidRPr="00560C3F" w:rsidRDefault="005A7333" w:rsidP="00B85B21">
            <w:pPr>
              <w:rPr>
                <w:rFonts w:asciiTheme="minorHAnsi" w:hAnsiTheme="minorHAnsi" w:cstheme="minorHAnsi"/>
                <w:b/>
                <w:sz w:val="24"/>
                <w:szCs w:val="24"/>
              </w:rPr>
            </w:pPr>
          </w:p>
          <w:p w14:paraId="0F31810D" w14:textId="77777777" w:rsidR="007506C2" w:rsidRPr="00560C3F" w:rsidRDefault="007506C2" w:rsidP="00B85B21">
            <w:pPr>
              <w:rPr>
                <w:rFonts w:asciiTheme="minorHAnsi" w:hAnsiTheme="minorHAnsi" w:cstheme="minorHAnsi"/>
                <w:b/>
                <w:sz w:val="24"/>
                <w:szCs w:val="24"/>
              </w:rPr>
            </w:pPr>
          </w:p>
          <w:p w14:paraId="55038EC0" w14:textId="77777777" w:rsidR="007506C2" w:rsidRPr="00560C3F" w:rsidRDefault="007506C2" w:rsidP="00B85B21">
            <w:pPr>
              <w:rPr>
                <w:rFonts w:asciiTheme="minorHAnsi" w:hAnsiTheme="minorHAnsi" w:cstheme="minorHAnsi"/>
                <w:b/>
                <w:sz w:val="24"/>
                <w:szCs w:val="24"/>
              </w:rPr>
            </w:pPr>
          </w:p>
          <w:p w14:paraId="7A1AA0E7" w14:textId="77777777" w:rsidR="007506C2" w:rsidRPr="00560C3F" w:rsidRDefault="007506C2" w:rsidP="00B85B21">
            <w:pPr>
              <w:rPr>
                <w:rFonts w:asciiTheme="minorHAnsi" w:hAnsiTheme="minorHAnsi" w:cstheme="minorHAnsi"/>
                <w:b/>
                <w:sz w:val="24"/>
                <w:szCs w:val="24"/>
              </w:rPr>
            </w:pPr>
          </w:p>
          <w:p w14:paraId="71165CD2" w14:textId="77777777" w:rsidR="007506C2" w:rsidRPr="00560C3F" w:rsidRDefault="007506C2" w:rsidP="00B85B21">
            <w:pPr>
              <w:rPr>
                <w:rFonts w:asciiTheme="minorHAnsi" w:hAnsiTheme="minorHAnsi" w:cstheme="minorHAnsi"/>
                <w:b/>
                <w:sz w:val="24"/>
                <w:szCs w:val="24"/>
              </w:rPr>
            </w:pPr>
          </w:p>
          <w:p w14:paraId="023E8238" w14:textId="77777777" w:rsidR="007506C2" w:rsidRPr="00560C3F" w:rsidRDefault="007506C2" w:rsidP="00B85B21">
            <w:pPr>
              <w:rPr>
                <w:rFonts w:asciiTheme="minorHAnsi" w:hAnsiTheme="minorHAnsi" w:cstheme="minorHAnsi"/>
                <w:b/>
                <w:sz w:val="24"/>
                <w:szCs w:val="24"/>
              </w:rPr>
            </w:pPr>
          </w:p>
          <w:p w14:paraId="7B985F15" w14:textId="77777777" w:rsidR="007506C2" w:rsidRDefault="007506C2" w:rsidP="00B85B21">
            <w:pPr>
              <w:rPr>
                <w:rFonts w:asciiTheme="minorHAnsi" w:hAnsiTheme="minorHAnsi" w:cstheme="minorHAnsi"/>
                <w:b/>
                <w:sz w:val="24"/>
                <w:szCs w:val="24"/>
              </w:rPr>
            </w:pPr>
          </w:p>
          <w:p w14:paraId="10E13089" w14:textId="77777777" w:rsidR="00560C3F" w:rsidRDefault="00560C3F" w:rsidP="00B85B21">
            <w:pPr>
              <w:rPr>
                <w:rFonts w:asciiTheme="minorHAnsi" w:hAnsiTheme="minorHAnsi" w:cstheme="minorHAnsi"/>
                <w:b/>
                <w:sz w:val="24"/>
                <w:szCs w:val="24"/>
              </w:rPr>
            </w:pPr>
          </w:p>
          <w:p w14:paraId="636AC73A" w14:textId="77777777" w:rsidR="00E05D12" w:rsidRDefault="00E05D12" w:rsidP="00B85B21">
            <w:pPr>
              <w:rPr>
                <w:rFonts w:asciiTheme="minorHAnsi" w:hAnsiTheme="minorHAnsi" w:cstheme="minorHAnsi"/>
                <w:b/>
                <w:sz w:val="24"/>
                <w:szCs w:val="24"/>
              </w:rPr>
            </w:pPr>
          </w:p>
          <w:p w14:paraId="5136E92E" w14:textId="77777777" w:rsidR="00EC6296" w:rsidRDefault="00EC6296" w:rsidP="00B85B21">
            <w:pPr>
              <w:rPr>
                <w:rFonts w:asciiTheme="minorHAnsi" w:hAnsiTheme="minorHAnsi" w:cstheme="minorHAnsi"/>
                <w:b/>
                <w:sz w:val="24"/>
                <w:szCs w:val="24"/>
              </w:rPr>
            </w:pPr>
          </w:p>
          <w:p w14:paraId="4072F7EF" w14:textId="2DBC0FE2" w:rsidR="007506C2" w:rsidRPr="00560C3F" w:rsidRDefault="007506C2" w:rsidP="00B85B21">
            <w:pPr>
              <w:rPr>
                <w:rFonts w:asciiTheme="minorHAnsi" w:hAnsiTheme="minorHAnsi" w:cstheme="minorHAnsi"/>
                <w:b/>
                <w:sz w:val="24"/>
                <w:szCs w:val="24"/>
              </w:rPr>
            </w:pPr>
          </w:p>
          <w:p w14:paraId="79E84E54" w14:textId="77777777" w:rsidR="007506C2" w:rsidRDefault="007506C2" w:rsidP="00B85B21">
            <w:pPr>
              <w:rPr>
                <w:rFonts w:asciiTheme="minorHAnsi" w:hAnsiTheme="minorHAnsi" w:cstheme="minorHAnsi"/>
                <w:b/>
                <w:sz w:val="24"/>
                <w:szCs w:val="24"/>
              </w:rPr>
            </w:pPr>
          </w:p>
          <w:p w14:paraId="7C8C682E" w14:textId="77777777" w:rsidR="00096AA7" w:rsidRDefault="00096AA7" w:rsidP="00B85B21">
            <w:pPr>
              <w:rPr>
                <w:rFonts w:asciiTheme="minorHAnsi" w:hAnsiTheme="minorHAnsi" w:cstheme="minorHAnsi"/>
                <w:b/>
                <w:sz w:val="24"/>
                <w:szCs w:val="24"/>
              </w:rPr>
            </w:pPr>
          </w:p>
          <w:p w14:paraId="5207E565" w14:textId="77777777" w:rsidR="00612DFD" w:rsidRDefault="00612DFD" w:rsidP="00B85B21">
            <w:pPr>
              <w:rPr>
                <w:rFonts w:asciiTheme="minorHAnsi" w:hAnsiTheme="minorHAnsi" w:cstheme="minorHAnsi"/>
                <w:b/>
                <w:sz w:val="24"/>
                <w:szCs w:val="24"/>
              </w:rPr>
            </w:pPr>
          </w:p>
          <w:p w14:paraId="320616F1" w14:textId="77777777" w:rsidR="00612DFD" w:rsidRDefault="00612DFD" w:rsidP="00B85B21">
            <w:pPr>
              <w:rPr>
                <w:rFonts w:asciiTheme="minorHAnsi" w:hAnsiTheme="minorHAnsi" w:cstheme="minorHAnsi"/>
                <w:b/>
                <w:sz w:val="24"/>
                <w:szCs w:val="24"/>
              </w:rPr>
            </w:pPr>
          </w:p>
          <w:p w14:paraId="547007D8" w14:textId="77777777" w:rsidR="00612DFD" w:rsidRPr="00560C3F" w:rsidRDefault="00612DFD" w:rsidP="00B85B21">
            <w:pPr>
              <w:rPr>
                <w:rFonts w:asciiTheme="minorHAnsi" w:hAnsiTheme="minorHAnsi" w:cstheme="minorHAnsi"/>
                <w:b/>
                <w:sz w:val="24"/>
                <w:szCs w:val="24"/>
              </w:rPr>
            </w:pPr>
          </w:p>
          <w:p w14:paraId="63CFF145" w14:textId="46F3DA1F" w:rsidR="000D4D33" w:rsidRPr="00560C3F" w:rsidRDefault="00063285" w:rsidP="00B85B21">
            <w:pPr>
              <w:rPr>
                <w:rFonts w:asciiTheme="minorHAnsi" w:hAnsiTheme="minorHAnsi" w:cstheme="minorHAnsi"/>
                <w:b/>
                <w:sz w:val="24"/>
                <w:szCs w:val="24"/>
              </w:rPr>
            </w:pPr>
            <w:r>
              <w:rPr>
                <w:rFonts w:asciiTheme="minorHAnsi" w:hAnsiTheme="minorHAnsi" w:cstheme="minorHAnsi"/>
                <w:b/>
                <w:sz w:val="24"/>
                <w:szCs w:val="24"/>
              </w:rPr>
              <w:t>6</w:t>
            </w:r>
          </w:p>
          <w:p w14:paraId="1AC9E6F5" w14:textId="77777777" w:rsidR="000D4D33" w:rsidRPr="00560C3F" w:rsidRDefault="000D4D33" w:rsidP="00B85B21">
            <w:pPr>
              <w:rPr>
                <w:rFonts w:asciiTheme="minorHAnsi" w:hAnsiTheme="minorHAnsi" w:cstheme="minorHAnsi"/>
                <w:b/>
                <w:sz w:val="24"/>
                <w:szCs w:val="24"/>
              </w:rPr>
            </w:pPr>
          </w:p>
          <w:p w14:paraId="05DCD8EF" w14:textId="77777777" w:rsidR="000D4D33" w:rsidRPr="00560C3F" w:rsidRDefault="000D4D33" w:rsidP="00B85B21">
            <w:pPr>
              <w:rPr>
                <w:rFonts w:asciiTheme="minorHAnsi" w:hAnsiTheme="minorHAnsi" w:cstheme="minorHAnsi"/>
                <w:b/>
                <w:sz w:val="24"/>
                <w:szCs w:val="24"/>
              </w:rPr>
            </w:pPr>
          </w:p>
          <w:p w14:paraId="7EBE7BF9" w14:textId="77777777" w:rsidR="0065539F" w:rsidRDefault="0065539F" w:rsidP="00B85B21">
            <w:pPr>
              <w:rPr>
                <w:rFonts w:asciiTheme="minorHAnsi" w:hAnsiTheme="minorHAnsi" w:cstheme="minorHAnsi"/>
                <w:b/>
                <w:sz w:val="24"/>
                <w:szCs w:val="24"/>
              </w:rPr>
            </w:pPr>
          </w:p>
          <w:p w14:paraId="207B5E80" w14:textId="77777777" w:rsidR="009410B1" w:rsidRPr="00560C3F" w:rsidRDefault="009410B1" w:rsidP="00B85B21">
            <w:pPr>
              <w:rPr>
                <w:rFonts w:asciiTheme="minorHAnsi" w:hAnsiTheme="minorHAnsi" w:cstheme="minorHAnsi"/>
                <w:b/>
                <w:sz w:val="24"/>
                <w:szCs w:val="24"/>
              </w:rPr>
            </w:pPr>
          </w:p>
          <w:p w14:paraId="176291E4" w14:textId="5A7D4D80" w:rsidR="0071035B" w:rsidRDefault="0071035B" w:rsidP="00B85B21">
            <w:pPr>
              <w:rPr>
                <w:rFonts w:asciiTheme="minorHAnsi" w:hAnsiTheme="minorHAnsi" w:cstheme="minorHAnsi"/>
                <w:b/>
                <w:sz w:val="24"/>
                <w:szCs w:val="24"/>
              </w:rPr>
            </w:pPr>
          </w:p>
          <w:p w14:paraId="4A0344F0" w14:textId="77777777" w:rsidR="00612DFD" w:rsidRDefault="00612DFD" w:rsidP="00B85B21">
            <w:pPr>
              <w:rPr>
                <w:rFonts w:asciiTheme="minorHAnsi" w:hAnsiTheme="minorHAnsi" w:cstheme="minorHAnsi"/>
                <w:b/>
                <w:sz w:val="24"/>
                <w:szCs w:val="24"/>
              </w:rPr>
            </w:pPr>
          </w:p>
          <w:p w14:paraId="418CAE22" w14:textId="2BF619D8" w:rsidR="00FC7EBA" w:rsidRPr="00560C3F" w:rsidRDefault="00FC7EBA" w:rsidP="00B85B21">
            <w:pPr>
              <w:rPr>
                <w:rFonts w:asciiTheme="minorHAnsi" w:hAnsiTheme="minorHAnsi" w:cstheme="minorHAnsi"/>
                <w:b/>
                <w:sz w:val="24"/>
                <w:szCs w:val="24"/>
              </w:rPr>
            </w:pPr>
            <w:r>
              <w:rPr>
                <w:rFonts w:asciiTheme="minorHAnsi" w:hAnsiTheme="minorHAnsi" w:cstheme="minorHAnsi"/>
                <w:b/>
                <w:sz w:val="24"/>
                <w:szCs w:val="24"/>
              </w:rPr>
              <w:t>7</w:t>
            </w:r>
          </w:p>
          <w:p w14:paraId="7FB62B21" w14:textId="77777777" w:rsidR="00612DFD" w:rsidRDefault="00612DFD" w:rsidP="00B85B21">
            <w:pPr>
              <w:rPr>
                <w:rFonts w:asciiTheme="minorHAnsi" w:hAnsiTheme="minorHAnsi" w:cstheme="minorHAnsi"/>
                <w:b/>
                <w:sz w:val="24"/>
                <w:szCs w:val="24"/>
              </w:rPr>
            </w:pPr>
          </w:p>
          <w:p w14:paraId="3FBF825C" w14:textId="4F7AD154" w:rsidR="00B878BC" w:rsidRDefault="00B878BC" w:rsidP="00B85B21">
            <w:pPr>
              <w:rPr>
                <w:rFonts w:asciiTheme="minorHAnsi" w:hAnsiTheme="minorHAnsi" w:cstheme="minorHAnsi"/>
                <w:b/>
                <w:sz w:val="24"/>
                <w:szCs w:val="24"/>
              </w:rPr>
            </w:pPr>
            <w:r>
              <w:rPr>
                <w:rFonts w:asciiTheme="minorHAnsi" w:hAnsiTheme="minorHAnsi" w:cstheme="minorHAnsi"/>
                <w:b/>
                <w:sz w:val="24"/>
                <w:szCs w:val="24"/>
              </w:rPr>
              <w:t>8</w:t>
            </w:r>
          </w:p>
          <w:p w14:paraId="7A642A97" w14:textId="77777777" w:rsidR="006A38CC" w:rsidRDefault="006A38CC" w:rsidP="00B85B21">
            <w:pPr>
              <w:rPr>
                <w:rFonts w:asciiTheme="minorHAnsi" w:hAnsiTheme="minorHAnsi" w:cstheme="minorHAnsi"/>
                <w:b/>
                <w:sz w:val="24"/>
                <w:szCs w:val="24"/>
              </w:rPr>
            </w:pPr>
          </w:p>
          <w:p w14:paraId="23C4865C" w14:textId="77777777" w:rsidR="009410B1" w:rsidRDefault="009410B1" w:rsidP="00B85B21">
            <w:pPr>
              <w:rPr>
                <w:rFonts w:asciiTheme="minorHAnsi" w:hAnsiTheme="minorHAnsi" w:cstheme="minorHAnsi"/>
                <w:b/>
                <w:sz w:val="24"/>
                <w:szCs w:val="24"/>
              </w:rPr>
            </w:pPr>
          </w:p>
          <w:p w14:paraId="6C4900B7" w14:textId="77777777" w:rsidR="00D813F8" w:rsidRDefault="00D813F8" w:rsidP="00B85B21">
            <w:pPr>
              <w:rPr>
                <w:rFonts w:asciiTheme="minorHAnsi" w:hAnsiTheme="minorHAnsi" w:cstheme="minorHAnsi"/>
                <w:b/>
                <w:sz w:val="24"/>
                <w:szCs w:val="24"/>
              </w:rPr>
            </w:pPr>
          </w:p>
          <w:p w14:paraId="703396AE" w14:textId="77777777" w:rsidR="00612DFD" w:rsidRDefault="00612DFD" w:rsidP="00B85B21">
            <w:pPr>
              <w:rPr>
                <w:rFonts w:asciiTheme="minorHAnsi" w:hAnsiTheme="minorHAnsi" w:cstheme="minorHAnsi"/>
                <w:b/>
                <w:sz w:val="24"/>
                <w:szCs w:val="24"/>
              </w:rPr>
            </w:pPr>
          </w:p>
          <w:p w14:paraId="1335ADBC" w14:textId="2F934BC7" w:rsidR="00294630" w:rsidRDefault="00294630" w:rsidP="00B85B21">
            <w:pPr>
              <w:rPr>
                <w:rFonts w:asciiTheme="minorHAnsi" w:hAnsiTheme="minorHAnsi" w:cstheme="minorHAnsi"/>
                <w:b/>
                <w:sz w:val="24"/>
                <w:szCs w:val="24"/>
              </w:rPr>
            </w:pPr>
            <w:r>
              <w:rPr>
                <w:rFonts w:asciiTheme="minorHAnsi" w:hAnsiTheme="minorHAnsi" w:cstheme="minorHAnsi"/>
                <w:b/>
                <w:sz w:val="24"/>
                <w:szCs w:val="24"/>
              </w:rPr>
              <w:t>9</w:t>
            </w:r>
          </w:p>
          <w:p w14:paraId="2BF6857F" w14:textId="33869F40" w:rsidR="0071035B" w:rsidRPr="00560C3F" w:rsidRDefault="0071035B" w:rsidP="00B85B21">
            <w:pPr>
              <w:rPr>
                <w:rFonts w:asciiTheme="minorHAnsi" w:hAnsiTheme="minorHAnsi" w:cstheme="minorHAnsi"/>
                <w:b/>
                <w:sz w:val="24"/>
                <w:szCs w:val="24"/>
              </w:rPr>
            </w:pPr>
          </w:p>
          <w:p w14:paraId="6BFBAB65" w14:textId="77777777" w:rsidR="0071035B" w:rsidRPr="00560C3F" w:rsidRDefault="0071035B" w:rsidP="00B85B21">
            <w:pPr>
              <w:rPr>
                <w:rFonts w:asciiTheme="minorHAnsi" w:hAnsiTheme="minorHAnsi" w:cstheme="minorHAnsi"/>
                <w:b/>
                <w:sz w:val="24"/>
                <w:szCs w:val="24"/>
              </w:rPr>
            </w:pPr>
          </w:p>
          <w:p w14:paraId="374A8C8C" w14:textId="77777777" w:rsidR="00EC4809" w:rsidRDefault="00EC4809" w:rsidP="00B85B21">
            <w:pPr>
              <w:rPr>
                <w:rFonts w:asciiTheme="minorHAnsi" w:hAnsiTheme="minorHAnsi" w:cstheme="minorHAnsi"/>
                <w:b/>
                <w:sz w:val="24"/>
                <w:szCs w:val="24"/>
              </w:rPr>
            </w:pPr>
          </w:p>
          <w:p w14:paraId="1DEB77F0" w14:textId="111CF1B1" w:rsidR="00423461" w:rsidRPr="00560C3F" w:rsidRDefault="00423461" w:rsidP="00B85B21">
            <w:pPr>
              <w:rPr>
                <w:rFonts w:asciiTheme="minorHAnsi" w:hAnsiTheme="minorHAnsi" w:cstheme="minorHAnsi"/>
                <w:b/>
                <w:sz w:val="24"/>
                <w:szCs w:val="24"/>
              </w:rPr>
            </w:pPr>
          </w:p>
          <w:p w14:paraId="4912A999" w14:textId="02E374CA" w:rsidR="006576FB" w:rsidRPr="00560C3F" w:rsidRDefault="006576FB" w:rsidP="00B85B21">
            <w:pPr>
              <w:rPr>
                <w:rFonts w:asciiTheme="minorHAnsi" w:hAnsiTheme="minorHAnsi" w:cstheme="minorHAnsi"/>
                <w:b/>
                <w:sz w:val="24"/>
                <w:szCs w:val="24"/>
              </w:rPr>
            </w:pPr>
          </w:p>
        </w:tc>
        <w:tc>
          <w:tcPr>
            <w:tcW w:w="7835" w:type="dxa"/>
          </w:tcPr>
          <w:p w14:paraId="31341A90" w14:textId="004456E1" w:rsidR="00DB654B" w:rsidRPr="00B85EC3" w:rsidRDefault="00E76113" w:rsidP="00DB654B">
            <w:pPr>
              <w:suppressAutoHyphens/>
              <w:spacing w:after="0" w:line="240" w:lineRule="auto"/>
              <w:rPr>
                <w:bCs/>
                <w:sz w:val="20"/>
                <w:szCs w:val="20"/>
              </w:rPr>
            </w:pPr>
            <w:r w:rsidRPr="00560C3F">
              <w:rPr>
                <w:rFonts w:asciiTheme="minorHAnsi" w:hAnsiTheme="minorHAnsi" w:cstheme="minorHAnsi"/>
                <w:b/>
                <w:bCs/>
                <w:sz w:val="24"/>
                <w:szCs w:val="24"/>
              </w:rPr>
              <w:lastRenderedPageBreak/>
              <w:t>County Councillors Report</w:t>
            </w:r>
            <w:r w:rsidR="00193933" w:rsidRPr="00560C3F">
              <w:rPr>
                <w:rFonts w:asciiTheme="minorHAnsi" w:hAnsiTheme="minorHAnsi" w:cstheme="minorHAnsi"/>
                <w:b/>
                <w:bCs/>
                <w:sz w:val="24"/>
                <w:szCs w:val="24"/>
              </w:rPr>
              <w:t xml:space="preserve"> </w:t>
            </w:r>
            <w:r w:rsidR="00817412" w:rsidRPr="00B85EC3">
              <w:rPr>
                <w:rFonts w:asciiTheme="minorHAnsi" w:hAnsiTheme="minorHAnsi" w:cstheme="minorHAnsi"/>
                <w:b/>
                <w:sz w:val="20"/>
                <w:szCs w:val="20"/>
              </w:rPr>
              <w:t>–</w:t>
            </w:r>
            <w:r w:rsidR="00727931" w:rsidRPr="00B85EC3">
              <w:rPr>
                <w:bCs/>
                <w:sz w:val="20"/>
                <w:szCs w:val="20"/>
              </w:rPr>
              <w:t xml:space="preserve"> Cllr Jordan was unable to attend the meeting</w:t>
            </w:r>
            <w:r w:rsidR="006F38AD">
              <w:rPr>
                <w:bCs/>
                <w:sz w:val="20"/>
                <w:szCs w:val="20"/>
              </w:rPr>
              <w:t xml:space="preserve"> </w:t>
            </w:r>
            <w:r w:rsidR="00AF3DAB" w:rsidRPr="00B85EC3">
              <w:rPr>
                <w:bCs/>
                <w:sz w:val="20"/>
                <w:szCs w:val="20"/>
              </w:rPr>
              <w:t>but sent a report to the members before the meeting.  See appendix 1</w:t>
            </w:r>
            <w:r w:rsidR="00EF159D" w:rsidRPr="00B85EC3">
              <w:rPr>
                <w:bCs/>
                <w:sz w:val="20"/>
                <w:szCs w:val="20"/>
              </w:rPr>
              <w:t>.</w:t>
            </w:r>
          </w:p>
          <w:p w14:paraId="72C9F295" w14:textId="77777777" w:rsidR="000C4166" w:rsidRDefault="000C4166" w:rsidP="000C4166">
            <w:pPr>
              <w:suppressAutoHyphens/>
              <w:spacing w:after="0" w:line="240" w:lineRule="auto"/>
              <w:rPr>
                <w:b/>
                <w:sz w:val="24"/>
                <w:szCs w:val="24"/>
              </w:rPr>
            </w:pPr>
          </w:p>
          <w:p w14:paraId="32FF08E3" w14:textId="77777777" w:rsidR="006F38AD" w:rsidRDefault="006F38AD" w:rsidP="00C403AE">
            <w:pPr>
              <w:suppressAutoHyphens/>
              <w:spacing w:after="0" w:line="240" w:lineRule="auto"/>
              <w:rPr>
                <w:b/>
                <w:sz w:val="24"/>
                <w:szCs w:val="24"/>
              </w:rPr>
            </w:pPr>
          </w:p>
          <w:p w14:paraId="7D806E22" w14:textId="58C5B008" w:rsidR="00C403AE" w:rsidRDefault="000C4166" w:rsidP="00C403AE">
            <w:pPr>
              <w:suppressAutoHyphens/>
              <w:spacing w:after="0" w:line="240" w:lineRule="auto"/>
              <w:rPr>
                <w:b/>
                <w:sz w:val="24"/>
                <w:szCs w:val="24"/>
              </w:rPr>
            </w:pPr>
            <w:r>
              <w:rPr>
                <w:b/>
                <w:sz w:val="24"/>
                <w:szCs w:val="24"/>
              </w:rPr>
              <w:t xml:space="preserve">Matters Arising: </w:t>
            </w:r>
          </w:p>
          <w:p w14:paraId="53122661" w14:textId="6498D035" w:rsidR="00390274" w:rsidRDefault="00390274" w:rsidP="00C403AE">
            <w:pPr>
              <w:suppressAutoHyphens/>
              <w:spacing w:after="0" w:line="240" w:lineRule="auto"/>
              <w:rPr>
                <w:bCs/>
                <w:sz w:val="20"/>
                <w:szCs w:val="20"/>
              </w:rPr>
            </w:pPr>
            <w:r w:rsidRPr="003053F1">
              <w:rPr>
                <w:b/>
                <w:sz w:val="20"/>
                <w:szCs w:val="20"/>
              </w:rPr>
              <w:t>Garage Clearance</w:t>
            </w:r>
            <w:r>
              <w:rPr>
                <w:b/>
                <w:sz w:val="24"/>
                <w:szCs w:val="24"/>
              </w:rPr>
              <w:t xml:space="preserve">: </w:t>
            </w:r>
            <w:r w:rsidR="00325E8F">
              <w:rPr>
                <w:bCs/>
                <w:sz w:val="20"/>
                <w:szCs w:val="20"/>
              </w:rPr>
              <w:t>Date proposed for member</w:t>
            </w:r>
            <w:r w:rsidR="006F38AD">
              <w:rPr>
                <w:bCs/>
                <w:sz w:val="20"/>
                <w:szCs w:val="20"/>
              </w:rPr>
              <w:t>s</w:t>
            </w:r>
            <w:r w:rsidR="00325E8F">
              <w:rPr>
                <w:bCs/>
                <w:sz w:val="20"/>
                <w:szCs w:val="20"/>
              </w:rPr>
              <w:t xml:space="preserve"> to meet to sort out the garage: Sun</w:t>
            </w:r>
            <w:r w:rsidR="006F38AD">
              <w:rPr>
                <w:bCs/>
                <w:sz w:val="20"/>
                <w:szCs w:val="20"/>
              </w:rPr>
              <w:t>day</w:t>
            </w:r>
            <w:r w:rsidR="00325E8F">
              <w:rPr>
                <w:bCs/>
                <w:sz w:val="20"/>
                <w:szCs w:val="20"/>
              </w:rPr>
              <w:t xml:space="preserve"> 26</w:t>
            </w:r>
            <w:r w:rsidR="00325E8F" w:rsidRPr="0027247D">
              <w:rPr>
                <w:bCs/>
                <w:sz w:val="20"/>
                <w:szCs w:val="20"/>
                <w:vertAlign w:val="superscript"/>
              </w:rPr>
              <w:t>th</w:t>
            </w:r>
            <w:r w:rsidR="00325E8F">
              <w:rPr>
                <w:bCs/>
                <w:sz w:val="20"/>
                <w:szCs w:val="20"/>
              </w:rPr>
              <w:t xml:space="preserve"> October 11am</w:t>
            </w:r>
          </w:p>
          <w:p w14:paraId="120A778A" w14:textId="77777777" w:rsidR="004111F0" w:rsidRDefault="004111F0" w:rsidP="00C403AE">
            <w:pPr>
              <w:suppressAutoHyphens/>
              <w:spacing w:after="0" w:line="240" w:lineRule="auto"/>
              <w:rPr>
                <w:bCs/>
                <w:sz w:val="20"/>
                <w:szCs w:val="20"/>
              </w:rPr>
            </w:pPr>
          </w:p>
          <w:p w14:paraId="145A7071" w14:textId="1E731D64" w:rsidR="003053F1" w:rsidRDefault="0043475F" w:rsidP="00D61E8D">
            <w:pPr>
              <w:suppressAutoHyphens/>
              <w:spacing w:after="0" w:line="240" w:lineRule="auto"/>
              <w:rPr>
                <w:bCs/>
                <w:sz w:val="20"/>
                <w:szCs w:val="20"/>
              </w:rPr>
            </w:pPr>
            <w:r w:rsidRPr="0043475F">
              <w:rPr>
                <w:rFonts w:cs="Calibri"/>
                <w:b/>
                <w:color w:val="000000"/>
                <w:sz w:val="20"/>
              </w:rPr>
              <w:t>Hall Improvements</w:t>
            </w:r>
            <w:r w:rsidRPr="0043475F">
              <w:rPr>
                <w:rFonts w:cs="Calibri"/>
                <w:color w:val="000000"/>
                <w:sz w:val="20"/>
              </w:rPr>
              <w:t>: Quotes for chair cleaning are £10 per chair, which members find costly. The community council has decided to clean the chairs themselves to reduce expenses.</w:t>
            </w:r>
            <w:r>
              <w:rPr>
                <w:rFonts w:cs="Calibri"/>
                <w:color w:val="000000"/>
                <w:sz w:val="20"/>
              </w:rPr>
              <w:t xml:space="preserve"> </w:t>
            </w:r>
            <w:r w:rsidR="003053F1">
              <w:rPr>
                <w:bCs/>
                <w:sz w:val="20"/>
                <w:szCs w:val="20"/>
              </w:rPr>
              <w:t xml:space="preserve">  Carpets</w:t>
            </w:r>
            <w:r w:rsidR="00C57405">
              <w:rPr>
                <w:bCs/>
                <w:sz w:val="20"/>
                <w:szCs w:val="20"/>
              </w:rPr>
              <w:t>:</w:t>
            </w:r>
            <w:r w:rsidR="003053F1">
              <w:rPr>
                <w:bCs/>
                <w:sz w:val="20"/>
                <w:szCs w:val="20"/>
              </w:rPr>
              <w:t xml:space="preserve"> </w:t>
            </w:r>
            <w:r w:rsidR="006F38AD">
              <w:rPr>
                <w:bCs/>
                <w:sz w:val="20"/>
                <w:szCs w:val="20"/>
              </w:rPr>
              <w:t xml:space="preserve">Chairperson will </w:t>
            </w:r>
            <w:r w:rsidR="00344B41">
              <w:rPr>
                <w:bCs/>
                <w:sz w:val="20"/>
                <w:szCs w:val="20"/>
              </w:rPr>
              <w:t xml:space="preserve">ask for a quote from </w:t>
            </w:r>
            <w:r w:rsidR="003053F1">
              <w:rPr>
                <w:bCs/>
                <w:sz w:val="20"/>
                <w:szCs w:val="20"/>
              </w:rPr>
              <w:t xml:space="preserve">Nick Stapleton. Painting quotes are being chased.  </w:t>
            </w:r>
            <w:r w:rsidRPr="0043475F">
              <w:rPr>
                <w:rFonts w:cs="Calibri"/>
                <w:color w:val="000000"/>
                <w:sz w:val="20"/>
              </w:rPr>
              <w:t>Alan Jones has obtained quotes for windows and solar panels, which may generate income for the hall pending feeding tariff confirmation. He will also consult with ACDC to ensure optimal lighting and bulb wattage.</w:t>
            </w:r>
            <w:r>
              <w:rPr>
                <w:rFonts w:cs="Calibri"/>
                <w:color w:val="000000"/>
                <w:sz w:val="20"/>
              </w:rPr>
              <w:t xml:space="preserve"> </w:t>
            </w:r>
            <w:r w:rsidR="003053F1">
              <w:rPr>
                <w:bCs/>
                <w:sz w:val="20"/>
                <w:szCs w:val="20"/>
              </w:rPr>
              <w:t xml:space="preserve">  ACDC ha</w:t>
            </w:r>
            <w:r w:rsidR="00046318">
              <w:rPr>
                <w:bCs/>
                <w:sz w:val="20"/>
                <w:szCs w:val="20"/>
              </w:rPr>
              <w:t>ve</w:t>
            </w:r>
            <w:r w:rsidR="003053F1">
              <w:rPr>
                <w:bCs/>
                <w:sz w:val="20"/>
                <w:szCs w:val="20"/>
              </w:rPr>
              <w:t xml:space="preserve"> given</w:t>
            </w:r>
            <w:r w:rsidR="00C669B5">
              <w:rPr>
                <w:bCs/>
                <w:sz w:val="20"/>
                <w:szCs w:val="20"/>
              </w:rPr>
              <w:t xml:space="preserve"> </w:t>
            </w:r>
            <w:r w:rsidR="003053F1">
              <w:rPr>
                <w:bCs/>
                <w:sz w:val="20"/>
                <w:szCs w:val="20"/>
              </w:rPr>
              <w:t xml:space="preserve">a report for various things to do with the heating. </w:t>
            </w:r>
            <w:r w:rsidR="00260C33" w:rsidRPr="00260C33">
              <w:rPr>
                <w:rFonts w:cs="Calibri"/>
                <w:color w:val="000000"/>
                <w:sz w:val="20"/>
              </w:rPr>
              <w:t xml:space="preserve">Electrics are </w:t>
            </w:r>
            <w:r w:rsidR="00D61E8D">
              <w:rPr>
                <w:rFonts w:cs="Calibri"/>
                <w:color w:val="000000"/>
                <w:sz w:val="20"/>
              </w:rPr>
              <w:t>H</w:t>
            </w:r>
            <w:r w:rsidR="00260C33" w:rsidRPr="00260C33">
              <w:rPr>
                <w:rFonts w:cs="Calibri"/>
                <w:color w:val="000000"/>
                <w:sz w:val="20"/>
              </w:rPr>
              <w:t>ive system compatible.</w:t>
            </w:r>
            <w:r w:rsidR="00260C33">
              <w:rPr>
                <w:rFonts w:cs="Calibri"/>
                <w:color w:val="000000"/>
                <w:sz w:val="20"/>
              </w:rPr>
              <w:t xml:space="preserve"> </w:t>
            </w:r>
            <w:r w:rsidR="003053F1">
              <w:rPr>
                <w:bCs/>
                <w:sz w:val="20"/>
                <w:szCs w:val="20"/>
              </w:rPr>
              <w:t xml:space="preserve"> </w:t>
            </w:r>
            <w:r w:rsidR="00260C33" w:rsidRPr="00260C33">
              <w:rPr>
                <w:rFonts w:cs="Calibri"/>
                <w:color w:val="000000"/>
                <w:sz w:val="20"/>
              </w:rPr>
              <w:t>Once all quotes are in, Alan Jones and Councillor Hughes will complete the grant applications.</w:t>
            </w:r>
            <w:r w:rsidR="003053F1">
              <w:rPr>
                <w:bCs/>
                <w:sz w:val="20"/>
                <w:szCs w:val="20"/>
              </w:rPr>
              <w:t xml:space="preserve">  </w:t>
            </w:r>
            <w:r w:rsidR="00D61E8D" w:rsidRPr="00D61E8D">
              <w:rPr>
                <w:rFonts w:cs="Calibri"/>
                <w:color w:val="000000"/>
                <w:sz w:val="20"/>
              </w:rPr>
              <w:t>Key expenditure areas for consideration:</w:t>
            </w:r>
          </w:p>
          <w:p w14:paraId="7467995C" w14:textId="3C333150" w:rsidR="00627FE0" w:rsidRDefault="005F00BD" w:rsidP="00046318">
            <w:pPr>
              <w:rPr>
                <w:bCs/>
                <w:sz w:val="20"/>
                <w:szCs w:val="20"/>
              </w:rPr>
            </w:pPr>
            <w:r>
              <w:rPr>
                <w:bCs/>
                <w:sz w:val="20"/>
                <w:szCs w:val="20"/>
              </w:rPr>
              <w:t xml:space="preserve">Fire alarm upgrade, UPVC windows, heating controls, </w:t>
            </w:r>
            <w:r w:rsidR="00465878">
              <w:rPr>
                <w:bCs/>
                <w:sz w:val="20"/>
                <w:szCs w:val="20"/>
              </w:rPr>
              <w:t xml:space="preserve">lighting, solar panels and painting. </w:t>
            </w:r>
            <w:r w:rsidR="003053F1">
              <w:rPr>
                <w:bCs/>
                <w:sz w:val="20"/>
                <w:szCs w:val="20"/>
              </w:rPr>
              <w:t>Next grant ap</w:t>
            </w:r>
            <w:r w:rsidR="00627FE0">
              <w:rPr>
                <w:bCs/>
                <w:sz w:val="20"/>
                <w:szCs w:val="20"/>
              </w:rPr>
              <w:t>plication in the coming year (202</w:t>
            </w:r>
            <w:r w:rsidR="002C4363">
              <w:rPr>
                <w:bCs/>
                <w:sz w:val="20"/>
                <w:szCs w:val="20"/>
              </w:rPr>
              <w:t>6</w:t>
            </w:r>
            <w:r w:rsidR="00627FE0">
              <w:rPr>
                <w:bCs/>
                <w:sz w:val="20"/>
                <w:szCs w:val="20"/>
              </w:rPr>
              <w:t xml:space="preserve">) </w:t>
            </w:r>
            <w:r w:rsidR="0034634F">
              <w:rPr>
                <w:bCs/>
                <w:sz w:val="20"/>
                <w:szCs w:val="20"/>
              </w:rPr>
              <w:t xml:space="preserve">consideration will be given to upgrading he </w:t>
            </w:r>
            <w:proofErr w:type="gramStart"/>
            <w:r w:rsidR="0034634F">
              <w:rPr>
                <w:bCs/>
                <w:sz w:val="20"/>
                <w:szCs w:val="20"/>
              </w:rPr>
              <w:t>changing</w:t>
            </w:r>
            <w:proofErr w:type="gramEnd"/>
            <w:r w:rsidR="0034634F">
              <w:rPr>
                <w:bCs/>
                <w:sz w:val="20"/>
                <w:szCs w:val="20"/>
              </w:rPr>
              <w:t xml:space="preserve"> rooms</w:t>
            </w:r>
            <w:r w:rsidR="00627FE0">
              <w:rPr>
                <w:bCs/>
                <w:sz w:val="20"/>
                <w:szCs w:val="20"/>
              </w:rPr>
              <w:t>.</w:t>
            </w:r>
          </w:p>
          <w:p w14:paraId="620E6BBF" w14:textId="44D6A9F7" w:rsidR="00060766" w:rsidRDefault="00EA26AB" w:rsidP="00EA26AB">
            <w:pPr>
              <w:rPr>
                <w:bCs/>
              </w:rPr>
            </w:pPr>
            <w:r w:rsidRPr="00EA26AB">
              <w:rPr>
                <w:rFonts w:cs="Calibri"/>
                <w:b/>
                <w:color w:val="000000"/>
                <w:sz w:val="20"/>
              </w:rPr>
              <w:t>Ridgeway View:</w:t>
            </w:r>
            <w:r w:rsidRPr="00EA26AB">
              <w:rPr>
                <w:rFonts w:cs="Calibri"/>
                <w:color w:val="000000"/>
                <w:sz w:val="20"/>
              </w:rPr>
              <w:t xml:space="preserve"> The damaged bench was replaced with a new one, organised by resident Cyril</w:t>
            </w:r>
            <w:r w:rsidR="00BF0A02">
              <w:rPr>
                <w:rFonts w:cs="Calibri"/>
                <w:color w:val="000000"/>
                <w:sz w:val="20"/>
              </w:rPr>
              <w:t xml:space="preserve"> Evans</w:t>
            </w:r>
            <w:r w:rsidRPr="00EA26AB">
              <w:rPr>
                <w:rFonts w:cs="Calibri"/>
                <w:color w:val="000000"/>
                <w:sz w:val="20"/>
              </w:rPr>
              <w:t>. Thanks to Cyril.</w:t>
            </w:r>
          </w:p>
          <w:p w14:paraId="773248D5" w14:textId="77777777" w:rsidR="004111F0" w:rsidRDefault="004111F0" w:rsidP="00046318">
            <w:pPr>
              <w:rPr>
                <w:bCs/>
                <w:sz w:val="20"/>
                <w:szCs w:val="20"/>
              </w:rPr>
            </w:pPr>
          </w:p>
          <w:p w14:paraId="4B5F1D4C" w14:textId="77777777" w:rsidR="00017D28" w:rsidRDefault="00017D28" w:rsidP="00017D28">
            <w:pPr>
              <w:suppressAutoHyphens/>
              <w:spacing w:after="0" w:line="240" w:lineRule="auto"/>
              <w:rPr>
                <w:b/>
                <w:sz w:val="20"/>
                <w:szCs w:val="20"/>
              </w:rPr>
            </w:pPr>
          </w:p>
          <w:p w14:paraId="156177D5" w14:textId="77777777" w:rsidR="00017D28" w:rsidRDefault="00017D28" w:rsidP="00017D28">
            <w:pPr>
              <w:suppressAutoHyphens/>
              <w:spacing w:after="0" w:line="240" w:lineRule="auto"/>
              <w:rPr>
                <w:b/>
                <w:sz w:val="20"/>
                <w:szCs w:val="20"/>
              </w:rPr>
            </w:pPr>
          </w:p>
          <w:p w14:paraId="460E2ADE" w14:textId="77777777" w:rsidR="00B85EC3" w:rsidRDefault="00B85EC3" w:rsidP="00017D28">
            <w:pPr>
              <w:suppressAutoHyphens/>
              <w:spacing w:after="0" w:line="240" w:lineRule="auto"/>
              <w:rPr>
                <w:b/>
                <w:sz w:val="20"/>
                <w:szCs w:val="20"/>
              </w:rPr>
            </w:pPr>
          </w:p>
          <w:p w14:paraId="73EAD07B" w14:textId="7B27EF24" w:rsidR="00017D28" w:rsidRDefault="00017D28" w:rsidP="00017D28">
            <w:pPr>
              <w:suppressAutoHyphens/>
              <w:spacing w:after="0" w:line="240" w:lineRule="auto"/>
              <w:rPr>
                <w:bCs/>
                <w:sz w:val="20"/>
                <w:szCs w:val="20"/>
              </w:rPr>
            </w:pPr>
            <w:r w:rsidRPr="00017D28">
              <w:rPr>
                <w:b/>
                <w:sz w:val="20"/>
                <w:szCs w:val="20"/>
              </w:rPr>
              <w:t>Woodlands Close/Longstone Boundary</w:t>
            </w:r>
            <w:r>
              <w:rPr>
                <w:bCs/>
                <w:sz w:val="20"/>
                <w:szCs w:val="20"/>
              </w:rPr>
              <w:t xml:space="preserve"> – Meeting took place with Alan Jones and Cllr Jordan and </w:t>
            </w:r>
            <w:r w:rsidR="00294630">
              <w:rPr>
                <w:bCs/>
                <w:sz w:val="20"/>
                <w:szCs w:val="20"/>
              </w:rPr>
              <w:t>three</w:t>
            </w:r>
            <w:r w:rsidR="008811FE">
              <w:rPr>
                <w:bCs/>
                <w:sz w:val="20"/>
                <w:szCs w:val="20"/>
              </w:rPr>
              <w:t xml:space="preserve"> </w:t>
            </w:r>
            <w:r>
              <w:rPr>
                <w:bCs/>
                <w:sz w:val="20"/>
                <w:szCs w:val="20"/>
              </w:rPr>
              <w:t>PCC Highway Officers – recorded in Cllr Jordans report (appendix 1)</w:t>
            </w:r>
            <w:r w:rsidR="008811FE">
              <w:rPr>
                <w:bCs/>
                <w:sz w:val="20"/>
                <w:szCs w:val="20"/>
              </w:rPr>
              <w:t>.</w:t>
            </w:r>
          </w:p>
          <w:p w14:paraId="0210FABE" w14:textId="77777777" w:rsidR="002C291F" w:rsidRDefault="002C291F" w:rsidP="00017D28">
            <w:pPr>
              <w:suppressAutoHyphens/>
              <w:spacing w:after="0" w:line="240" w:lineRule="auto"/>
              <w:rPr>
                <w:bCs/>
                <w:sz w:val="20"/>
                <w:szCs w:val="20"/>
              </w:rPr>
            </w:pPr>
          </w:p>
          <w:p w14:paraId="42A33C3C" w14:textId="35BB4F34" w:rsidR="002C291F" w:rsidRDefault="002C291F" w:rsidP="002C291F">
            <w:pPr>
              <w:suppressAutoHyphens/>
              <w:spacing w:after="0" w:line="240" w:lineRule="auto"/>
              <w:rPr>
                <w:bCs/>
                <w:sz w:val="20"/>
                <w:szCs w:val="20"/>
              </w:rPr>
            </w:pPr>
            <w:r w:rsidRPr="002C291F">
              <w:rPr>
                <w:b/>
                <w:sz w:val="20"/>
                <w:szCs w:val="20"/>
              </w:rPr>
              <w:t>East Tar Farm footpath blocked</w:t>
            </w:r>
            <w:r>
              <w:rPr>
                <w:bCs/>
                <w:sz w:val="20"/>
                <w:szCs w:val="20"/>
              </w:rPr>
              <w:t xml:space="preserve"> –</w:t>
            </w:r>
            <w:r w:rsidR="003E2CB2">
              <w:rPr>
                <w:bCs/>
                <w:sz w:val="20"/>
                <w:szCs w:val="20"/>
              </w:rPr>
              <w:t>U</w:t>
            </w:r>
            <w:r>
              <w:rPr>
                <w:bCs/>
                <w:sz w:val="20"/>
                <w:szCs w:val="20"/>
              </w:rPr>
              <w:t>pdate Cllr Jordan (covered in report appendix 1)</w:t>
            </w:r>
          </w:p>
          <w:p w14:paraId="45A28DBB" w14:textId="77777777" w:rsidR="002C291F" w:rsidRDefault="002C291F" w:rsidP="002C291F">
            <w:pPr>
              <w:suppressAutoHyphens/>
              <w:spacing w:after="0" w:line="240" w:lineRule="auto"/>
              <w:rPr>
                <w:bCs/>
                <w:sz w:val="20"/>
                <w:szCs w:val="20"/>
              </w:rPr>
            </w:pPr>
          </w:p>
          <w:p w14:paraId="7C47807A" w14:textId="77777777" w:rsidR="00202AF6" w:rsidRPr="00202AF6" w:rsidRDefault="00202AF6" w:rsidP="00202AF6">
            <w:pPr>
              <w:suppressAutoHyphens/>
              <w:spacing w:after="0" w:line="240" w:lineRule="auto"/>
              <w:rPr>
                <w:rFonts w:eastAsia="Times New Roman" w:cs="Calibri"/>
                <w:bCs/>
                <w:sz w:val="20"/>
                <w:szCs w:val="20"/>
                <w:lang w:eastAsia="ar-SA"/>
              </w:rPr>
            </w:pPr>
            <w:r w:rsidRPr="00202AF6">
              <w:rPr>
                <w:rFonts w:eastAsia="Times New Roman" w:cs="Calibri"/>
                <w:b/>
                <w:sz w:val="20"/>
                <w:szCs w:val="20"/>
                <w:lang w:eastAsia="ar-SA"/>
              </w:rPr>
              <w:t>Steet Lighting – Quarry Bach and The Mill</w:t>
            </w:r>
            <w:r w:rsidRPr="00202AF6">
              <w:rPr>
                <w:rFonts w:eastAsia="Times New Roman" w:cs="Calibri"/>
                <w:bCs/>
                <w:sz w:val="20"/>
                <w:szCs w:val="20"/>
                <w:lang w:eastAsia="ar-SA"/>
              </w:rPr>
              <w:t xml:space="preserve"> (covered in report appendix 1) </w:t>
            </w:r>
          </w:p>
          <w:p w14:paraId="6D7AE2B8" w14:textId="77777777" w:rsidR="002C291F" w:rsidRDefault="002C291F" w:rsidP="002C291F">
            <w:pPr>
              <w:suppressAutoHyphens/>
              <w:spacing w:after="0" w:line="240" w:lineRule="auto"/>
              <w:rPr>
                <w:bCs/>
                <w:sz w:val="20"/>
                <w:szCs w:val="20"/>
              </w:rPr>
            </w:pPr>
          </w:p>
          <w:p w14:paraId="1BF624A6" w14:textId="3C876675" w:rsidR="00C70E4D" w:rsidRPr="00C70E4D" w:rsidRDefault="00A65E14" w:rsidP="00C70E4D">
            <w:pPr>
              <w:spacing w:after="0" w:line="240" w:lineRule="auto"/>
              <w:rPr>
                <w:rFonts w:ascii="Times New Roman" w:eastAsia="Times New Roman" w:hAnsi="Times New Roman"/>
                <w:sz w:val="20"/>
                <w:szCs w:val="20"/>
                <w:lang w:eastAsia="en-GB"/>
              </w:rPr>
            </w:pPr>
            <w:r w:rsidRPr="00A65E14">
              <w:rPr>
                <w:b/>
                <w:sz w:val="20"/>
                <w:szCs w:val="20"/>
              </w:rPr>
              <w:t>Church meeting outcome 12</w:t>
            </w:r>
            <w:r w:rsidRPr="00A65E14">
              <w:rPr>
                <w:b/>
                <w:sz w:val="20"/>
                <w:szCs w:val="20"/>
                <w:vertAlign w:val="superscript"/>
              </w:rPr>
              <w:t>th</w:t>
            </w:r>
            <w:r w:rsidRPr="00A65E14">
              <w:rPr>
                <w:b/>
                <w:sz w:val="20"/>
                <w:szCs w:val="20"/>
              </w:rPr>
              <w:t xml:space="preserve"> September</w:t>
            </w:r>
            <w:r>
              <w:rPr>
                <w:b/>
                <w:sz w:val="20"/>
                <w:szCs w:val="20"/>
              </w:rPr>
              <w:t xml:space="preserve"> </w:t>
            </w:r>
            <w:r w:rsidRPr="00A65E14">
              <w:rPr>
                <w:bCs/>
                <w:sz w:val="20"/>
                <w:szCs w:val="20"/>
              </w:rPr>
              <w:t xml:space="preserve">– Member Micheal Anderson </w:t>
            </w:r>
            <w:r w:rsidR="00C70E4D">
              <w:rPr>
                <w:bCs/>
                <w:sz w:val="20"/>
                <w:szCs w:val="20"/>
              </w:rPr>
              <w:t xml:space="preserve">commented on this matter: </w:t>
            </w:r>
            <w:r w:rsidR="00C70E4D" w:rsidRPr="00C70E4D">
              <w:rPr>
                <w:rFonts w:eastAsia="Times New Roman" w:cs="Calibri"/>
                <w:color w:val="000000"/>
                <w:sz w:val="20"/>
                <w:szCs w:val="20"/>
                <w:lang w:eastAsia="en-GB"/>
              </w:rPr>
              <w:t xml:space="preserve">Following the village meeting in the Church, </w:t>
            </w:r>
            <w:proofErr w:type="spellStart"/>
            <w:r w:rsidR="00C70E4D" w:rsidRPr="00C70E4D">
              <w:rPr>
                <w:rFonts w:eastAsia="Times New Roman" w:cs="Calibri"/>
                <w:color w:val="000000"/>
                <w:sz w:val="20"/>
                <w:szCs w:val="20"/>
                <w:lang w:eastAsia="en-GB"/>
              </w:rPr>
              <w:t>Rev'd</w:t>
            </w:r>
            <w:proofErr w:type="spellEnd"/>
            <w:r w:rsidR="00C70E4D" w:rsidRPr="00C70E4D">
              <w:rPr>
                <w:rFonts w:eastAsia="Times New Roman" w:cs="Calibri"/>
                <w:color w:val="000000"/>
                <w:sz w:val="20"/>
                <w:szCs w:val="20"/>
                <w:lang w:eastAsia="en-GB"/>
              </w:rPr>
              <w:t xml:space="preserve"> Mertine and Churchwarden Yvette, met with the Diocesan Archdeacon to hear the outcome of the initial review into St. Florentius church. The Diocese are happy the church is currently able to meet paying the Ministry Share at 100%, so is pleased to say it will be reviewed again in 3 </w:t>
            </w:r>
            <w:proofErr w:type="spellStart"/>
            <w:r w:rsidR="00C70E4D" w:rsidRPr="00C70E4D">
              <w:rPr>
                <w:rFonts w:eastAsia="Times New Roman" w:cs="Calibri"/>
                <w:color w:val="000000"/>
                <w:sz w:val="20"/>
                <w:szCs w:val="20"/>
                <w:lang w:eastAsia="en-GB"/>
              </w:rPr>
              <w:t>years time</w:t>
            </w:r>
            <w:proofErr w:type="spellEnd"/>
            <w:r w:rsidR="00C70E4D" w:rsidRPr="00C70E4D">
              <w:rPr>
                <w:rFonts w:eastAsia="Times New Roman" w:cs="Calibri"/>
                <w:color w:val="000000"/>
                <w:sz w:val="20"/>
                <w:szCs w:val="20"/>
                <w:lang w:eastAsia="en-GB"/>
              </w:rPr>
              <w:t xml:space="preserve"> to see what progress has been made in growing the numbers attending the services. Paying the Ministry share at 100% and growing church attendance are the two key criteria against which the church will be judged. The outstanding debt has been put to one side to see what progress can be in growing the church in St. Florence</w:t>
            </w:r>
          </w:p>
          <w:p w14:paraId="173004AF" w14:textId="4CE8C753" w:rsidR="004111F0" w:rsidRDefault="004111F0" w:rsidP="00060766">
            <w:pPr>
              <w:spacing w:line="240" w:lineRule="auto"/>
              <w:rPr>
                <w:bCs/>
                <w:sz w:val="20"/>
                <w:szCs w:val="20"/>
              </w:rPr>
            </w:pPr>
          </w:p>
          <w:p w14:paraId="732A6FD3" w14:textId="77777777" w:rsidR="001A2A8A" w:rsidRPr="00390274" w:rsidRDefault="001A2A8A" w:rsidP="00C403AE">
            <w:pPr>
              <w:suppressAutoHyphens/>
              <w:spacing w:after="0" w:line="240" w:lineRule="auto"/>
              <w:rPr>
                <w:bCs/>
                <w:sz w:val="20"/>
                <w:szCs w:val="20"/>
              </w:rPr>
            </w:pPr>
          </w:p>
          <w:p w14:paraId="089AA6CE" w14:textId="77777777" w:rsidR="00C403AE" w:rsidRPr="00C403AE" w:rsidRDefault="00C403AE" w:rsidP="00C403AE">
            <w:pPr>
              <w:suppressAutoHyphens/>
              <w:spacing w:after="0" w:line="240" w:lineRule="auto"/>
              <w:rPr>
                <w:bCs/>
                <w:sz w:val="20"/>
                <w:szCs w:val="20"/>
              </w:rPr>
            </w:pPr>
          </w:p>
          <w:p w14:paraId="4D43C0A8" w14:textId="121CFF72" w:rsidR="005846EF" w:rsidRPr="00560C3F" w:rsidRDefault="005846EF" w:rsidP="001B5EC9">
            <w:pPr>
              <w:rPr>
                <w:rFonts w:asciiTheme="minorHAnsi" w:hAnsiTheme="minorHAnsi" w:cstheme="minorHAnsi"/>
                <w:b/>
                <w:bCs/>
                <w:sz w:val="24"/>
                <w:szCs w:val="24"/>
              </w:rPr>
            </w:pPr>
            <w:r w:rsidRPr="00560C3F">
              <w:rPr>
                <w:rFonts w:asciiTheme="minorHAnsi" w:hAnsiTheme="minorHAnsi" w:cstheme="minorHAnsi"/>
                <w:b/>
                <w:bCs/>
                <w:sz w:val="24"/>
                <w:szCs w:val="24"/>
              </w:rPr>
              <w:t>Village and Village Hall Matters:</w:t>
            </w:r>
          </w:p>
          <w:p w14:paraId="2AAB41E1" w14:textId="24D7D5D1" w:rsidR="00AC34A8" w:rsidRDefault="00371F87" w:rsidP="00AC34A8">
            <w:pPr>
              <w:suppressAutoHyphens/>
              <w:spacing w:after="0" w:line="240" w:lineRule="auto"/>
              <w:rPr>
                <w:bCs/>
                <w:sz w:val="20"/>
                <w:szCs w:val="20"/>
              </w:rPr>
            </w:pPr>
            <w:r w:rsidRPr="00827BF3">
              <w:rPr>
                <w:rFonts w:asciiTheme="minorHAnsi" w:hAnsiTheme="minorHAnsi" w:cstheme="minorHAnsi"/>
                <w:b/>
                <w:bCs/>
                <w:sz w:val="20"/>
                <w:szCs w:val="20"/>
              </w:rPr>
              <w:t>6.</w:t>
            </w:r>
            <w:r w:rsidR="00DB6EF7" w:rsidRPr="00827BF3">
              <w:rPr>
                <w:rFonts w:asciiTheme="minorHAnsi" w:hAnsiTheme="minorHAnsi" w:cstheme="minorHAnsi"/>
                <w:b/>
                <w:bCs/>
                <w:sz w:val="20"/>
                <w:szCs w:val="20"/>
              </w:rPr>
              <w:t xml:space="preserve">1 </w:t>
            </w:r>
            <w:r w:rsidR="00AC34A8" w:rsidRPr="007F0691">
              <w:rPr>
                <w:b/>
                <w:sz w:val="20"/>
                <w:szCs w:val="20"/>
              </w:rPr>
              <w:t>Issue of Minutes</w:t>
            </w:r>
            <w:r w:rsidR="00AC34A8">
              <w:rPr>
                <w:bCs/>
                <w:sz w:val="20"/>
                <w:szCs w:val="20"/>
              </w:rPr>
              <w:t xml:space="preserve"> - Clerk will type up the minutes and circulate the </w:t>
            </w:r>
            <w:r w:rsidR="00AC34A8" w:rsidRPr="00AC34A8">
              <w:rPr>
                <w:b/>
                <w:sz w:val="20"/>
                <w:szCs w:val="20"/>
              </w:rPr>
              <w:t>draft</w:t>
            </w:r>
            <w:r w:rsidR="00AC34A8">
              <w:rPr>
                <w:bCs/>
                <w:sz w:val="20"/>
                <w:szCs w:val="20"/>
              </w:rPr>
              <w:t xml:space="preserve"> minutes (w</w:t>
            </w:r>
            <w:r w:rsidR="00827BF3">
              <w:rPr>
                <w:bCs/>
                <w:sz w:val="20"/>
                <w:szCs w:val="20"/>
              </w:rPr>
              <w:t>ith</w:t>
            </w:r>
            <w:r w:rsidR="00AC34A8">
              <w:rPr>
                <w:bCs/>
                <w:sz w:val="20"/>
                <w:szCs w:val="20"/>
              </w:rPr>
              <w:t xml:space="preserve"> </w:t>
            </w:r>
            <w:r w:rsidR="00827BF3">
              <w:rPr>
                <w:bCs/>
                <w:sz w:val="20"/>
                <w:szCs w:val="20"/>
              </w:rPr>
              <w:t>‘</w:t>
            </w:r>
            <w:r w:rsidR="00AC34A8">
              <w:rPr>
                <w:bCs/>
                <w:sz w:val="20"/>
                <w:szCs w:val="20"/>
              </w:rPr>
              <w:t>draft</w:t>
            </w:r>
            <w:r w:rsidR="00827BF3">
              <w:rPr>
                <w:bCs/>
                <w:sz w:val="20"/>
                <w:szCs w:val="20"/>
              </w:rPr>
              <w:t>’</w:t>
            </w:r>
            <w:r w:rsidR="00AC34A8">
              <w:rPr>
                <w:bCs/>
                <w:sz w:val="20"/>
                <w:szCs w:val="20"/>
              </w:rPr>
              <w:t xml:space="preserve"> across page) to all members</w:t>
            </w:r>
            <w:r w:rsidR="00827BF3">
              <w:rPr>
                <w:bCs/>
                <w:sz w:val="20"/>
                <w:szCs w:val="20"/>
              </w:rPr>
              <w:t xml:space="preserve"> before the meeting to allow them chance to work on any items/actions they may have from the meeting.</w:t>
            </w:r>
          </w:p>
          <w:p w14:paraId="4E52A230" w14:textId="77777777" w:rsidR="000C66DC" w:rsidRDefault="000C66DC" w:rsidP="00AC34A8">
            <w:pPr>
              <w:suppressAutoHyphens/>
              <w:spacing w:after="0" w:line="240" w:lineRule="auto"/>
              <w:rPr>
                <w:bCs/>
                <w:sz w:val="20"/>
                <w:szCs w:val="20"/>
              </w:rPr>
            </w:pPr>
          </w:p>
          <w:p w14:paraId="4AAD58C2" w14:textId="686E77F4" w:rsidR="000C66DC" w:rsidRDefault="00474040" w:rsidP="00AC34A8">
            <w:pPr>
              <w:suppressAutoHyphens/>
              <w:spacing w:after="0" w:line="240" w:lineRule="auto"/>
              <w:rPr>
                <w:bCs/>
                <w:sz w:val="20"/>
                <w:szCs w:val="20"/>
              </w:rPr>
            </w:pPr>
            <w:r w:rsidRPr="00474040">
              <w:rPr>
                <w:b/>
                <w:sz w:val="20"/>
                <w:szCs w:val="20"/>
              </w:rPr>
              <w:t>6.2</w:t>
            </w:r>
            <w:r>
              <w:rPr>
                <w:bCs/>
                <w:sz w:val="20"/>
                <w:szCs w:val="20"/>
              </w:rPr>
              <w:t xml:space="preserve"> </w:t>
            </w:r>
            <w:r w:rsidRPr="007F0691">
              <w:rPr>
                <w:b/>
                <w:sz w:val="20"/>
                <w:szCs w:val="20"/>
              </w:rPr>
              <w:t>Request for Community Council accounts</w:t>
            </w:r>
            <w:r w:rsidRPr="004C636D">
              <w:rPr>
                <w:bCs/>
                <w:sz w:val="20"/>
                <w:szCs w:val="20"/>
              </w:rPr>
              <w:t xml:space="preserve"> from ‘whatdotheyknow.com’ </w:t>
            </w:r>
            <w:r>
              <w:rPr>
                <w:bCs/>
                <w:sz w:val="20"/>
                <w:szCs w:val="20"/>
              </w:rPr>
              <w:t>David Lewis – anonymous requester</w:t>
            </w:r>
            <w:r w:rsidR="001B3DFA">
              <w:rPr>
                <w:bCs/>
                <w:sz w:val="20"/>
                <w:szCs w:val="20"/>
              </w:rPr>
              <w:t xml:space="preserve"> – The Clerk has replied to the email that was received on the </w:t>
            </w:r>
            <w:proofErr w:type="gramStart"/>
            <w:r w:rsidR="001B3DFA">
              <w:rPr>
                <w:bCs/>
                <w:sz w:val="20"/>
                <w:szCs w:val="20"/>
              </w:rPr>
              <w:t>5</w:t>
            </w:r>
            <w:r w:rsidR="001B3DFA" w:rsidRPr="001B3DFA">
              <w:rPr>
                <w:bCs/>
                <w:sz w:val="20"/>
                <w:szCs w:val="20"/>
                <w:vertAlign w:val="superscript"/>
              </w:rPr>
              <w:t>th</w:t>
            </w:r>
            <w:proofErr w:type="gramEnd"/>
            <w:r w:rsidR="001B3DFA">
              <w:rPr>
                <w:bCs/>
                <w:sz w:val="20"/>
                <w:szCs w:val="20"/>
              </w:rPr>
              <w:t xml:space="preserve"> October advising that all (last 3 years) audited accounts</w:t>
            </w:r>
            <w:r w:rsidR="008E5F18">
              <w:rPr>
                <w:bCs/>
                <w:sz w:val="20"/>
                <w:szCs w:val="20"/>
              </w:rPr>
              <w:t xml:space="preserve"> (verified by Audit Wales)</w:t>
            </w:r>
            <w:r w:rsidR="001B3DFA">
              <w:rPr>
                <w:bCs/>
                <w:sz w:val="20"/>
                <w:szCs w:val="20"/>
              </w:rPr>
              <w:t xml:space="preserve"> are available for any member of the public to view</w:t>
            </w:r>
            <w:r w:rsidR="008E5F18">
              <w:rPr>
                <w:bCs/>
                <w:sz w:val="20"/>
                <w:szCs w:val="20"/>
              </w:rPr>
              <w:t xml:space="preserve"> on the St Florence Community Council website.</w:t>
            </w:r>
          </w:p>
          <w:p w14:paraId="75ADF491" w14:textId="59598A0A" w:rsidR="008E5F18" w:rsidRPr="004C636D" w:rsidRDefault="008E5F18" w:rsidP="00AC34A8">
            <w:pPr>
              <w:suppressAutoHyphens/>
              <w:spacing w:after="0" w:line="240" w:lineRule="auto"/>
              <w:rPr>
                <w:bCs/>
                <w:sz w:val="20"/>
                <w:szCs w:val="20"/>
              </w:rPr>
            </w:pPr>
          </w:p>
          <w:p w14:paraId="48BA1D03" w14:textId="77777777" w:rsidR="00774235" w:rsidRDefault="00774235" w:rsidP="00C403AE">
            <w:pPr>
              <w:suppressAutoHyphens/>
              <w:spacing w:after="0" w:line="240" w:lineRule="auto"/>
              <w:rPr>
                <w:rFonts w:asciiTheme="minorHAnsi" w:hAnsiTheme="minorHAnsi" w:cstheme="minorHAnsi"/>
                <w:sz w:val="24"/>
                <w:szCs w:val="24"/>
              </w:rPr>
            </w:pPr>
          </w:p>
          <w:p w14:paraId="3D6E42F3" w14:textId="799DD752" w:rsidR="00291CDB" w:rsidRPr="00340C5C" w:rsidRDefault="00291CDB" w:rsidP="00340C5C">
            <w:pPr>
              <w:suppressAutoHyphens/>
              <w:spacing w:after="0" w:line="240" w:lineRule="auto"/>
              <w:rPr>
                <w:sz w:val="24"/>
                <w:szCs w:val="24"/>
              </w:rPr>
            </w:pPr>
            <w:r w:rsidRPr="00560C3F">
              <w:rPr>
                <w:rFonts w:asciiTheme="minorHAnsi" w:hAnsiTheme="minorHAnsi" w:cstheme="minorHAnsi"/>
                <w:b/>
                <w:bCs/>
                <w:sz w:val="24"/>
                <w:szCs w:val="24"/>
              </w:rPr>
              <w:t>Local Planning in St Florence:</w:t>
            </w:r>
            <w:r w:rsidR="00345B5D" w:rsidRPr="00560C3F">
              <w:rPr>
                <w:rFonts w:asciiTheme="minorHAnsi" w:hAnsiTheme="minorHAnsi" w:cstheme="minorHAnsi"/>
                <w:sz w:val="24"/>
                <w:szCs w:val="24"/>
              </w:rPr>
              <w:t xml:space="preserve"> </w:t>
            </w:r>
          </w:p>
          <w:p w14:paraId="469F20B7" w14:textId="2ADF7157" w:rsidR="00887AD2" w:rsidRPr="00326F69" w:rsidRDefault="00887AD2" w:rsidP="00887AD2">
            <w:pPr>
              <w:rPr>
                <w:bCs/>
                <w:sz w:val="20"/>
                <w:szCs w:val="20"/>
              </w:rPr>
            </w:pPr>
            <w:r w:rsidRPr="007F0691">
              <w:rPr>
                <w:rFonts w:asciiTheme="minorHAnsi" w:hAnsiTheme="minorHAnsi" w:cstheme="minorHAnsi"/>
                <w:b/>
                <w:bCs/>
                <w:sz w:val="20"/>
                <w:szCs w:val="20"/>
              </w:rPr>
              <w:t>7.1</w:t>
            </w:r>
            <w:r w:rsidRPr="00887AD2">
              <w:rPr>
                <w:rFonts w:asciiTheme="minorHAnsi" w:hAnsiTheme="minorHAnsi" w:cstheme="minorHAnsi"/>
                <w:sz w:val="24"/>
                <w:szCs w:val="24"/>
              </w:rPr>
              <w:t xml:space="preserve"> </w:t>
            </w:r>
            <w:r w:rsidRPr="00326F69">
              <w:rPr>
                <w:rFonts w:asciiTheme="minorHAnsi" w:hAnsiTheme="minorHAnsi" w:cstheme="minorHAnsi"/>
                <w:b/>
                <w:bCs/>
                <w:sz w:val="20"/>
                <w:szCs w:val="20"/>
              </w:rPr>
              <w:t>Quarry Bach, St Florence</w:t>
            </w:r>
            <w:r w:rsidR="00FC7EBA">
              <w:rPr>
                <w:rFonts w:asciiTheme="minorHAnsi" w:hAnsiTheme="minorHAnsi" w:cstheme="minorHAnsi"/>
                <w:sz w:val="24"/>
                <w:szCs w:val="24"/>
              </w:rPr>
              <w:t xml:space="preserve"> - </w:t>
            </w:r>
            <w:r w:rsidR="00FC7EBA">
              <w:rPr>
                <w:bCs/>
                <w:sz w:val="20"/>
                <w:szCs w:val="20"/>
              </w:rPr>
              <w:t>Mark Phillips has contacted the chair</w:t>
            </w:r>
            <w:r w:rsidR="004F1C59">
              <w:rPr>
                <w:bCs/>
                <w:sz w:val="20"/>
                <w:szCs w:val="20"/>
              </w:rPr>
              <w:t>person</w:t>
            </w:r>
            <w:r w:rsidR="00FC7EBA">
              <w:rPr>
                <w:bCs/>
                <w:sz w:val="20"/>
                <w:szCs w:val="20"/>
              </w:rPr>
              <w:t xml:space="preserve"> and </w:t>
            </w:r>
            <w:r w:rsidR="004F1C59">
              <w:rPr>
                <w:bCs/>
                <w:sz w:val="20"/>
                <w:szCs w:val="20"/>
              </w:rPr>
              <w:t>informed</w:t>
            </w:r>
            <w:r w:rsidR="00FC7EBA">
              <w:rPr>
                <w:bCs/>
                <w:sz w:val="20"/>
                <w:szCs w:val="20"/>
              </w:rPr>
              <w:t xml:space="preserve"> her that the people concerned </w:t>
            </w:r>
            <w:r w:rsidR="00634725">
              <w:rPr>
                <w:bCs/>
                <w:sz w:val="20"/>
                <w:szCs w:val="20"/>
              </w:rPr>
              <w:t>with the planning application</w:t>
            </w:r>
            <w:r w:rsidR="004F1C59">
              <w:rPr>
                <w:color w:val="000000"/>
                <w:sz w:val="27"/>
                <w:szCs w:val="27"/>
              </w:rPr>
              <w:t xml:space="preserve"> </w:t>
            </w:r>
            <w:r w:rsidR="004F1C59" w:rsidRPr="004F1C59">
              <w:rPr>
                <w:color w:val="000000"/>
                <w:sz w:val="20"/>
                <w:szCs w:val="20"/>
              </w:rPr>
              <w:t>ref 25/0150/PA</w:t>
            </w:r>
            <w:r w:rsidR="004F1C59">
              <w:rPr>
                <w:color w:val="000000"/>
                <w:sz w:val="20"/>
                <w:szCs w:val="20"/>
              </w:rPr>
              <w:t xml:space="preserve"> </w:t>
            </w:r>
            <w:r w:rsidR="00FC7EBA" w:rsidRPr="004F1C59">
              <w:rPr>
                <w:bCs/>
                <w:sz w:val="20"/>
                <w:szCs w:val="20"/>
              </w:rPr>
              <w:t>have</w:t>
            </w:r>
            <w:r w:rsidR="00FC7EBA">
              <w:rPr>
                <w:bCs/>
                <w:sz w:val="20"/>
                <w:szCs w:val="20"/>
              </w:rPr>
              <w:t xml:space="preserve"> </w:t>
            </w:r>
            <w:r w:rsidR="004F1C59">
              <w:rPr>
                <w:bCs/>
                <w:sz w:val="20"/>
                <w:szCs w:val="20"/>
              </w:rPr>
              <w:t xml:space="preserve">now </w:t>
            </w:r>
            <w:r w:rsidR="00FC7EBA">
              <w:rPr>
                <w:bCs/>
                <w:sz w:val="20"/>
                <w:szCs w:val="20"/>
              </w:rPr>
              <w:t xml:space="preserve">withdrawn </w:t>
            </w:r>
            <w:r w:rsidR="004F1C59">
              <w:rPr>
                <w:bCs/>
                <w:sz w:val="20"/>
                <w:szCs w:val="20"/>
              </w:rPr>
              <w:t>their application.</w:t>
            </w:r>
          </w:p>
          <w:p w14:paraId="76129648" w14:textId="77777777" w:rsidR="00B878BC" w:rsidRDefault="00B878BC" w:rsidP="008E6D3D">
            <w:pPr>
              <w:pStyle w:val="ListParagraph"/>
              <w:ind w:left="0"/>
              <w:jc w:val="both"/>
              <w:rPr>
                <w:rFonts w:asciiTheme="minorHAnsi" w:hAnsiTheme="minorHAnsi" w:cstheme="minorHAnsi"/>
                <w:b/>
                <w:bCs/>
              </w:rPr>
            </w:pPr>
          </w:p>
          <w:p w14:paraId="64870184" w14:textId="77777777" w:rsidR="00F90FA1" w:rsidRDefault="00B878BC" w:rsidP="00F90FA1">
            <w:pPr>
              <w:suppressAutoHyphens/>
              <w:spacing w:after="0" w:line="240" w:lineRule="auto"/>
              <w:rPr>
                <w:b/>
                <w:sz w:val="20"/>
                <w:szCs w:val="20"/>
              </w:rPr>
            </w:pPr>
            <w:r>
              <w:rPr>
                <w:rFonts w:asciiTheme="minorHAnsi" w:hAnsiTheme="minorHAnsi" w:cstheme="minorHAnsi"/>
                <w:b/>
                <w:bCs/>
              </w:rPr>
              <w:t>A</w:t>
            </w:r>
            <w:r w:rsidR="00423461" w:rsidRPr="00560C3F">
              <w:rPr>
                <w:rFonts w:asciiTheme="minorHAnsi" w:hAnsiTheme="minorHAnsi" w:cstheme="minorHAnsi"/>
                <w:b/>
                <w:bCs/>
              </w:rPr>
              <w:t>ny Other Business</w:t>
            </w:r>
            <w:r w:rsidR="008E6D3D" w:rsidRPr="00560C3F">
              <w:rPr>
                <w:rFonts w:asciiTheme="minorHAnsi" w:hAnsiTheme="minorHAnsi" w:cstheme="minorHAnsi"/>
                <w:b/>
                <w:bCs/>
              </w:rPr>
              <w:t>:</w:t>
            </w:r>
            <w:r>
              <w:rPr>
                <w:rFonts w:asciiTheme="minorHAnsi" w:hAnsiTheme="minorHAnsi" w:cstheme="minorHAnsi"/>
                <w:b/>
                <w:bCs/>
              </w:rPr>
              <w:t xml:space="preserve"> </w:t>
            </w:r>
          </w:p>
          <w:p w14:paraId="28D06A97" w14:textId="509029BE" w:rsidR="00F90FA1" w:rsidRDefault="00593800" w:rsidP="00593800">
            <w:pPr>
              <w:pStyle w:val="ListParagraph"/>
              <w:numPr>
                <w:ilvl w:val="0"/>
                <w:numId w:val="6"/>
              </w:numPr>
              <w:suppressAutoHyphens/>
              <w:rPr>
                <w:rFonts w:asciiTheme="minorHAnsi" w:hAnsiTheme="minorHAnsi" w:cstheme="minorHAnsi"/>
                <w:bCs/>
                <w:sz w:val="20"/>
                <w:szCs w:val="20"/>
              </w:rPr>
            </w:pPr>
            <w:r w:rsidRPr="00593800">
              <w:rPr>
                <w:rFonts w:ascii="Calibri" w:hAnsi="Calibri" w:cs="Calibri"/>
                <w:color w:val="000000"/>
                <w:sz w:val="20"/>
              </w:rPr>
              <w:t>Complaint received about someone mowing the playing fields at 5am on Sunday.</w:t>
            </w:r>
            <w:r w:rsidR="00234EAF">
              <w:rPr>
                <w:rFonts w:asciiTheme="minorHAnsi" w:hAnsiTheme="minorHAnsi" w:cstheme="minorHAnsi"/>
                <w:bCs/>
                <w:sz w:val="20"/>
                <w:szCs w:val="20"/>
              </w:rPr>
              <w:t xml:space="preserve">  The Clerk will contact </w:t>
            </w:r>
            <w:r w:rsidR="00AB6625">
              <w:rPr>
                <w:rFonts w:asciiTheme="minorHAnsi" w:hAnsiTheme="minorHAnsi" w:cstheme="minorHAnsi"/>
                <w:bCs/>
                <w:sz w:val="20"/>
                <w:szCs w:val="20"/>
              </w:rPr>
              <w:t>the person mowing to let</w:t>
            </w:r>
            <w:r w:rsidR="00706642">
              <w:rPr>
                <w:rFonts w:asciiTheme="minorHAnsi" w:hAnsiTheme="minorHAnsi" w:cstheme="minorHAnsi"/>
                <w:bCs/>
                <w:sz w:val="20"/>
                <w:szCs w:val="20"/>
              </w:rPr>
              <w:t xml:space="preserve"> them</w:t>
            </w:r>
            <w:r w:rsidR="00AB6625">
              <w:rPr>
                <w:rFonts w:asciiTheme="minorHAnsi" w:hAnsiTheme="minorHAnsi" w:cstheme="minorHAnsi"/>
                <w:bCs/>
                <w:sz w:val="20"/>
                <w:szCs w:val="20"/>
              </w:rPr>
              <w:t xml:space="preserve"> know about the complaint and </w:t>
            </w:r>
            <w:r w:rsidR="002B394D">
              <w:rPr>
                <w:rFonts w:asciiTheme="minorHAnsi" w:hAnsiTheme="minorHAnsi" w:cstheme="minorHAnsi"/>
                <w:bCs/>
                <w:sz w:val="20"/>
                <w:szCs w:val="20"/>
              </w:rPr>
              <w:t xml:space="preserve">ask them </w:t>
            </w:r>
            <w:r w:rsidR="00AB6625">
              <w:rPr>
                <w:rFonts w:asciiTheme="minorHAnsi" w:hAnsiTheme="minorHAnsi" w:cstheme="minorHAnsi"/>
                <w:bCs/>
                <w:sz w:val="20"/>
                <w:szCs w:val="20"/>
              </w:rPr>
              <w:t>not to mow before 8am in the future</w:t>
            </w:r>
            <w:r w:rsidR="00706642">
              <w:rPr>
                <w:rFonts w:asciiTheme="minorHAnsi" w:hAnsiTheme="minorHAnsi" w:cstheme="minorHAnsi"/>
                <w:bCs/>
                <w:sz w:val="20"/>
                <w:szCs w:val="20"/>
              </w:rPr>
              <w:t>.</w:t>
            </w:r>
          </w:p>
          <w:p w14:paraId="3D78477E" w14:textId="62F08BF2" w:rsidR="00706642" w:rsidRDefault="00706642" w:rsidP="00F90FA1">
            <w:pPr>
              <w:pStyle w:val="ListParagraph"/>
              <w:numPr>
                <w:ilvl w:val="0"/>
                <w:numId w:val="6"/>
              </w:numPr>
              <w:suppressAutoHyphens/>
              <w:rPr>
                <w:rFonts w:asciiTheme="minorHAnsi" w:hAnsiTheme="minorHAnsi" w:cstheme="minorHAnsi"/>
                <w:bCs/>
                <w:sz w:val="20"/>
                <w:szCs w:val="20"/>
              </w:rPr>
            </w:pPr>
            <w:r>
              <w:rPr>
                <w:rFonts w:asciiTheme="minorHAnsi" w:hAnsiTheme="minorHAnsi" w:cstheme="minorHAnsi"/>
                <w:bCs/>
                <w:sz w:val="20"/>
                <w:szCs w:val="20"/>
              </w:rPr>
              <w:t xml:space="preserve">Order a new Accident Book for the hall – Clerk </w:t>
            </w:r>
          </w:p>
          <w:p w14:paraId="2C754B9F" w14:textId="75DB9895" w:rsidR="00CC4959" w:rsidRPr="00F90FA1" w:rsidRDefault="00E347B7" w:rsidP="00E347B7">
            <w:pPr>
              <w:pStyle w:val="ListParagraph"/>
              <w:numPr>
                <w:ilvl w:val="0"/>
                <w:numId w:val="6"/>
              </w:numPr>
              <w:suppressAutoHyphens/>
              <w:rPr>
                <w:rFonts w:asciiTheme="minorHAnsi" w:hAnsiTheme="minorHAnsi" w:cstheme="minorHAnsi"/>
                <w:bCs/>
                <w:sz w:val="20"/>
                <w:szCs w:val="20"/>
              </w:rPr>
            </w:pPr>
            <w:r w:rsidRPr="00E347B7">
              <w:rPr>
                <w:rFonts w:ascii="Calibri" w:hAnsi="Calibri" w:cs="Calibri"/>
                <w:color w:val="000000"/>
                <w:sz w:val="20"/>
              </w:rPr>
              <w:t>Jamie Holder has asked the Chair for a meeting to present his planning application to the members.</w:t>
            </w:r>
            <w:r w:rsidR="000076A6">
              <w:rPr>
                <w:rFonts w:asciiTheme="minorHAnsi" w:hAnsiTheme="minorHAnsi" w:cstheme="minorHAnsi"/>
                <w:bCs/>
                <w:sz w:val="20"/>
                <w:szCs w:val="20"/>
              </w:rPr>
              <w:t xml:space="preserve">  A separate meeting will be held on Wednesday </w:t>
            </w:r>
            <w:r w:rsidR="00294630">
              <w:rPr>
                <w:rFonts w:asciiTheme="minorHAnsi" w:hAnsiTheme="minorHAnsi" w:cstheme="minorHAnsi"/>
                <w:bCs/>
                <w:sz w:val="20"/>
                <w:szCs w:val="20"/>
              </w:rPr>
              <w:t>22</w:t>
            </w:r>
            <w:r w:rsidR="00294630" w:rsidRPr="00294630">
              <w:rPr>
                <w:rFonts w:asciiTheme="minorHAnsi" w:hAnsiTheme="minorHAnsi" w:cstheme="minorHAnsi"/>
                <w:bCs/>
                <w:sz w:val="20"/>
                <w:szCs w:val="20"/>
                <w:vertAlign w:val="superscript"/>
              </w:rPr>
              <w:t>nd</w:t>
            </w:r>
            <w:r w:rsidR="00294630">
              <w:rPr>
                <w:rFonts w:asciiTheme="minorHAnsi" w:hAnsiTheme="minorHAnsi" w:cstheme="minorHAnsi"/>
                <w:bCs/>
                <w:sz w:val="20"/>
                <w:szCs w:val="20"/>
              </w:rPr>
              <w:t xml:space="preserve"> October.</w:t>
            </w:r>
          </w:p>
          <w:p w14:paraId="3762F47F" w14:textId="77777777" w:rsidR="00F90FA1" w:rsidRDefault="00F90FA1" w:rsidP="00F90FA1">
            <w:pPr>
              <w:suppressAutoHyphens/>
              <w:spacing w:after="0" w:line="240" w:lineRule="auto"/>
              <w:rPr>
                <w:b/>
                <w:sz w:val="20"/>
                <w:szCs w:val="20"/>
              </w:rPr>
            </w:pPr>
          </w:p>
          <w:p w14:paraId="480E18FA" w14:textId="77777777" w:rsidR="00F90FA1" w:rsidRDefault="00F90FA1" w:rsidP="00F90FA1">
            <w:pPr>
              <w:suppressAutoHyphens/>
              <w:spacing w:after="0" w:line="240" w:lineRule="auto"/>
              <w:rPr>
                <w:b/>
                <w:sz w:val="20"/>
                <w:szCs w:val="20"/>
              </w:rPr>
            </w:pPr>
          </w:p>
          <w:p w14:paraId="509C2D56" w14:textId="2A949F89" w:rsidR="00391B57" w:rsidRPr="00673024" w:rsidRDefault="00391B57" w:rsidP="00391B57">
            <w:pPr>
              <w:pStyle w:val="ListParagraph"/>
              <w:ind w:left="0"/>
              <w:rPr>
                <w:rFonts w:asciiTheme="minorHAnsi" w:hAnsiTheme="minorHAnsi" w:cstheme="minorHAnsi"/>
                <w:bCs/>
                <w:sz w:val="20"/>
                <w:szCs w:val="20"/>
              </w:rPr>
            </w:pPr>
            <w:r w:rsidRPr="00D813F8">
              <w:rPr>
                <w:rFonts w:asciiTheme="minorHAnsi" w:hAnsiTheme="minorHAnsi" w:cstheme="minorHAnsi"/>
                <w:b/>
                <w:sz w:val="22"/>
                <w:szCs w:val="22"/>
              </w:rPr>
              <w:t>9.1 Accounts and Finances</w:t>
            </w:r>
            <w:r w:rsidRPr="00560C3F">
              <w:rPr>
                <w:rFonts w:asciiTheme="minorHAnsi" w:hAnsiTheme="minorHAnsi" w:cstheme="minorHAnsi"/>
                <w:bCs/>
              </w:rPr>
              <w:t xml:space="preserve">: </w:t>
            </w:r>
            <w:r w:rsidRPr="00673024">
              <w:rPr>
                <w:rFonts w:asciiTheme="minorHAnsi" w:hAnsiTheme="minorHAnsi" w:cstheme="minorHAnsi"/>
                <w:bCs/>
                <w:sz w:val="20"/>
                <w:szCs w:val="20"/>
              </w:rPr>
              <w:t xml:space="preserve">Bank reconciliations as </w:t>
            </w:r>
            <w:proofErr w:type="gramStart"/>
            <w:r w:rsidRPr="00673024">
              <w:rPr>
                <w:rFonts w:asciiTheme="minorHAnsi" w:hAnsiTheme="minorHAnsi" w:cstheme="minorHAnsi"/>
                <w:bCs/>
                <w:sz w:val="20"/>
                <w:szCs w:val="20"/>
              </w:rPr>
              <w:t>at</w:t>
            </w:r>
            <w:proofErr w:type="gramEnd"/>
            <w:r w:rsidRPr="00673024">
              <w:rPr>
                <w:rFonts w:asciiTheme="minorHAnsi" w:hAnsiTheme="minorHAnsi" w:cstheme="minorHAnsi"/>
                <w:bCs/>
                <w:sz w:val="20"/>
                <w:szCs w:val="20"/>
              </w:rPr>
              <w:t xml:space="preserve"> </w:t>
            </w:r>
            <w:r w:rsidR="006C4BBB" w:rsidRPr="00673024">
              <w:rPr>
                <w:rFonts w:asciiTheme="minorHAnsi" w:hAnsiTheme="minorHAnsi" w:cstheme="minorHAnsi"/>
                <w:bCs/>
                <w:sz w:val="20"/>
                <w:szCs w:val="20"/>
              </w:rPr>
              <w:t>6</w:t>
            </w:r>
            <w:r w:rsidR="006C4BBB" w:rsidRPr="00673024">
              <w:rPr>
                <w:rFonts w:asciiTheme="minorHAnsi" w:hAnsiTheme="minorHAnsi" w:cstheme="minorHAnsi"/>
                <w:bCs/>
                <w:sz w:val="20"/>
                <w:szCs w:val="20"/>
                <w:vertAlign w:val="superscript"/>
              </w:rPr>
              <w:t>th</w:t>
            </w:r>
            <w:r w:rsidR="006C4BBB" w:rsidRPr="00673024">
              <w:rPr>
                <w:rFonts w:asciiTheme="minorHAnsi" w:hAnsiTheme="minorHAnsi" w:cstheme="minorHAnsi"/>
                <w:bCs/>
                <w:sz w:val="20"/>
                <w:szCs w:val="20"/>
              </w:rPr>
              <w:t xml:space="preserve"> October</w:t>
            </w:r>
            <w:r w:rsidRPr="00673024">
              <w:rPr>
                <w:rFonts w:asciiTheme="minorHAnsi" w:hAnsiTheme="minorHAnsi" w:cstheme="minorHAnsi"/>
                <w:bCs/>
                <w:sz w:val="20"/>
                <w:szCs w:val="20"/>
              </w:rPr>
              <w:t xml:space="preserve"> were signed off and approved. Cheques were signed by joint members.</w:t>
            </w:r>
          </w:p>
          <w:p w14:paraId="1284272B" w14:textId="77777777" w:rsidR="00391B57" w:rsidRPr="00673024" w:rsidRDefault="00391B57" w:rsidP="00391B57">
            <w:pPr>
              <w:pStyle w:val="ListParagraph"/>
              <w:ind w:left="0"/>
              <w:rPr>
                <w:rFonts w:asciiTheme="minorHAnsi" w:hAnsiTheme="minorHAnsi" w:cstheme="minorHAnsi"/>
                <w:bCs/>
                <w:sz w:val="20"/>
                <w:szCs w:val="20"/>
              </w:rPr>
            </w:pPr>
          </w:p>
          <w:p w14:paraId="72DF57D0" w14:textId="77777777" w:rsidR="00391B57" w:rsidRPr="00673024" w:rsidRDefault="00391B57" w:rsidP="00391B57">
            <w:pPr>
              <w:pStyle w:val="ListParagraph"/>
              <w:ind w:left="0"/>
              <w:rPr>
                <w:rFonts w:asciiTheme="minorHAnsi" w:hAnsiTheme="minorHAnsi" w:cstheme="minorHAnsi"/>
                <w:b/>
                <w:sz w:val="20"/>
                <w:szCs w:val="20"/>
              </w:rPr>
            </w:pPr>
            <w:r w:rsidRPr="00D813F8">
              <w:rPr>
                <w:rFonts w:asciiTheme="minorHAnsi" w:hAnsiTheme="minorHAnsi" w:cstheme="minorHAnsi"/>
                <w:b/>
                <w:sz w:val="22"/>
                <w:szCs w:val="22"/>
              </w:rPr>
              <w:t>9.2</w:t>
            </w:r>
            <w:r w:rsidRPr="00560C3F">
              <w:rPr>
                <w:rFonts w:asciiTheme="minorHAnsi" w:hAnsiTheme="minorHAnsi" w:cstheme="minorHAnsi"/>
                <w:b/>
              </w:rPr>
              <w:t xml:space="preserve"> </w:t>
            </w:r>
            <w:r w:rsidRPr="00673024">
              <w:rPr>
                <w:rFonts w:asciiTheme="minorHAnsi" w:hAnsiTheme="minorHAnsi" w:cstheme="minorHAnsi"/>
                <w:bCs/>
                <w:sz w:val="20"/>
                <w:szCs w:val="20"/>
              </w:rPr>
              <w:t>Invoices were passed for payment</w:t>
            </w:r>
          </w:p>
          <w:p w14:paraId="7D38B36E" w14:textId="77777777" w:rsidR="00391B57" w:rsidRPr="00673024" w:rsidRDefault="00391B57" w:rsidP="00391B57">
            <w:pPr>
              <w:pStyle w:val="ListParagraph"/>
              <w:ind w:left="0"/>
              <w:rPr>
                <w:rFonts w:asciiTheme="minorHAnsi" w:hAnsiTheme="minorHAnsi" w:cstheme="minorHAnsi"/>
                <w:b/>
                <w:sz w:val="20"/>
                <w:szCs w:val="20"/>
              </w:rPr>
            </w:pPr>
          </w:p>
          <w:p w14:paraId="03488052" w14:textId="77777777" w:rsidR="00391B57" w:rsidRDefault="00391B57" w:rsidP="00391B57">
            <w:pPr>
              <w:pStyle w:val="ListParagraph"/>
              <w:ind w:left="0"/>
              <w:rPr>
                <w:rFonts w:asciiTheme="minorHAnsi" w:hAnsiTheme="minorHAnsi" w:cstheme="minorHAnsi"/>
                <w:b/>
              </w:rPr>
            </w:pPr>
            <w:r w:rsidRPr="00560C3F">
              <w:rPr>
                <w:rFonts w:asciiTheme="minorHAnsi" w:hAnsiTheme="minorHAnsi" w:cstheme="minorHAnsi"/>
                <w:b/>
              </w:rPr>
              <w:lastRenderedPageBreak/>
              <w:t>Date of next meeting:</w:t>
            </w:r>
            <w:r>
              <w:rPr>
                <w:rFonts w:asciiTheme="minorHAnsi" w:hAnsiTheme="minorHAnsi" w:cstheme="minorHAnsi"/>
                <w:b/>
              </w:rPr>
              <w:t xml:space="preserve"> 13</w:t>
            </w:r>
            <w:r w:rsidRPr="00377AC5">
              <w:rPr>
                <w:rFonts w:asciiTheme="minorHAnsi" w:hAnsiTheme="minorHAnsi" w:cstheme="minorHAnsi"/>
                <w:b/>
                <w:vertAlign w:val="superscript"/>
              </w:rPr>
              <w:t>th</w:t>
            </w:r>
            <w:r>
              <w:rPr>
                <w:rFonts w:asciiTheme="minorHAnsi" w:hAnsiTheme="minorHAnsi" w:cstheme="minorHAnsi"/>
                <w:b/>
              </w:rPr>
              <w:t xml:space="preserve"> October </w:t>
            </w:r>
            <w:r w:rsidRPr="00560C3F">
              <w:rPr>
                <w:rFonts w:asciiTheme="minorHAnsi" w:hAnsiTheme="minorHAnsi" w:cstheme="minorHAnsi"/>
                <w:b/>
              </w:rPr>
              <w:t>2025 @7pm,</w:t>
            </w:r>
            <w:r>
              <w:rPr>
                <w:rFonts w:asciiTheme="minorHAnsi" w:hAnsiTheme="minorHAnsi" w:cstheme="minorHAnsi"/>
                <w:b/>
              </w:rPr>
              <w:t xml:space="preserve"> </w:t>
            </w:r>
            <w:r w:rsidRPr="00560C3F">
              <w:rPr>
                <w:rFonts w:asciiTheme="minorHAnsi" w:hAnsiTheme="minorHAnsi" w:cstheme="minorHAnsi"/>
                <w:b/>
              </w:rPr>
              <w:t>Village Hall</w:t>
            </w:r>
          </w:p>
          <w:p w14:paraId="0F6F78EC" w14:textId="77777777" w:rsidR="00391B57" w:rsidRDefault="00391B57" w:rsidP="00391B57">
            <w:pPr>
              <w:pStyle w:val="ListParagraph"/>
              <w:ind w:left="0"/>
              <w:rPr>
                <w:rFonts w:asciiTheme="minorHAnsi" w:hAnsiTheme="minorHAnsi" w:cstheme="minorHAnsi"/>
                <w:b/>
              </w:rPr>
            </w:pPr>
          </w:p>
          <w:p w14:paraId="427EB2E1" w14:textId="77777777" w:rsidR="00391B57" w:rsidRPr="00351D28" w:rsidRDefault="00391B57" w:rsidP="00391B57">
            <w:pPr>
              <w:rPr>
                <w:rFonts w:asciiTheme="minorHAnsi" w:hAnsiTheme="minorHAnsi" w:cstheme="minorHAnsi"/>
                <w:b/>
              </w:rPr>
            </w:pPr>
            <w:r>
              <w:rPr>
                <w:rFonts w:asciiTheme="minorHAnsi" w:hAnsiTheme="minorHAnsi" w:cstheme="minorHAnsi"/>
                <w:b/>
              </w:rPr>
              <w:t>Clerk Contact: stflorencecommunitycouncil@hotmail.co.uk</w:t>
            </w:r>
          </w:p>
          <w:p w14:paraId="56CD7862" w14:textId="628B06E3" w:rsidR="008E6D3D" w:rsidRDefault="008E6D3D" w:rsidP="008E6D3D">
            <w:pPr>
              <w:pStyle w:val="ListParagraph"/>
              <w:ind w:left="0"/>
              <w:jc w:val="both"/>
              <w:rPr>
                <w:rFonts w:asciiTheme="minorHAnsi" w:hAnsiTheme="minorHAnsi" w:cstheme="minorHAnsi"/>
                <w:b/>
                <w:bCs/>
              </w:rPr>
            </w:pPr>
          </w:p>
          <w:p w14:paraId="6148D7B1" w14:textId="314F2263" w:rsidR="0018659D" w:rsidRPr="006576FB" w:rsidRDefault="0018659D" w:rsidP="00F00F8A">
            <w:pPr>
              <w:rPr>
                <w:rFonts w:asciiTheme="minorHAnsi" w:hAnsiTheme="minorHAnsi" w:cstheme="minorHAnsi"/>
                <w:bCs/>
                <w:sz w:val="24"/>
                <w:szCs w:val="24"/>
              </w:rPr>
            </w:pPr>
          </w:p>
          <w:p w14:paraId="42879EBB" w14:textId="3CD77924" w:rsidR="0018659D" w:rsidRPr="006576FB" w:rsidRDefault="0018659D" w:rsidP="0018659D">
            <w:pPr>
              <w:rPr>
                <w:rFonts w:asciiTheme="minorHAnsi" w:hAnsiTheme="minorHAnsi" w:cstheme="minorHAnsi"/>
                <w:bCs/>
                <w:sz w:val="24"/>
                <w:szCs w:val="24"/>
              </w:rPr>
            </w:pPr>
          </w:p>
          <w:p w14:paraId="5C508A6B" w14:textId="3BEDBFF4" w:rsidR="0089524A" w:rsidRPr="006576FB" w:rsidRDefault="0089524A" w:rsidP="0018659D">
            <w:pPr>
              <w:rPr>
                <w:rFonts w:asciiTheme="minorHAnsi" w:hAnsiTheme="minorHAnsi" w:cstheme="minorHAnsi"/>
                <w:b/>
                <w:sz w:val="24"/>
                <w:szCs w:val="24"/>
              </w:rPr>
            </w:pPr>
          </w:p>
          <w:p w14:paraId="0232B8E3" w14:textId="6AD8DFCE" w:rsidR="0018659D" w:rsidRPr="00EF52EB" w:rsidRDefault="0018659D" w:rsidP="00EF52EB">
            <w:pPr>
              <w:rPr>
                <w:rFonts w:asciiTheme="minorHAnsi" w:hAnsiTheme="minorHAnsi" w:cstheme="minorHAnsi"/>
                <w:bCs/>
              </w:rPr>
            </w:pPr>
          </w:p>
        </w:tc>
        <w:tc>
          <w:tcPr>
            <w:tcW w:w="2268" w:type="dxa"/>
          </w:tcPr>
          <w:p w14:paraId="1BB9DF7B" w14:textId="77777777" w:rsidR="00070958" w:rsidRDefault="00070958" w:rsidP="00B85B21">
            <w:pPr>
              <w:rPr>
                <w:rFonts w:asciiTheme="minorHAnsi" w:hAnsiTheme="minorHAnsi" w:cstheme="minorHAnsi"/>
                <w:sz w:val="24"/>
                <w:szCs w:val="24"/>
              </w:rPr>
            </w:pPr>
          </w:p>
          <w:p w14:paraId="753219DB" w14:textId="77777777" w:rsidR="00964127" w:rsidRDefault="00964127" w:rsidP="00B85B21">
            <w:pPr>
              <w:rPr>
                <w:rFonts w:asciiTheme="minorHAnsi" w:hAnsiTheme="minorHAnsi" w:cstheme="minorHAnsi"/>
                <w:sz w:val="24"/>
                <w:szCs w:val="24"/>
              </w:rPr>
            </w:pPr>
          </w:p>
          <w:p w14:paraId="6D5532F7" w14:textId="77777777" w:rsidR="00964127" w:rsidRDefault="00964127" w:rsidP="00B85B21">
            <w:pPr>
              <w:rPr>
                <w:rFonts w:asciiTheme="minorHAnsi" w:hAnsiTheme="minorHAnsi" w:cstheme="minorHAnsi"/>
                <w:sz w:val="24"/>
                <w:szCs w:val="24"/>
              </w:rPr>
            </w:pPr>
          </w:p>
          <w:p w14:paraId="1847E99E" w14:textId="00C1D3C4" w:rsidR="00964127" w:rsidRDefault="00964127" w:rsidP="00B85B21">
            <w:pPr>
              <w:rPr>
                <w:rFonts w:asciiTheme="minorHAnsi" w:hAnsiTheme="minorHAnsi" w:cstheme="minorHAnsi"/>
                <w:sz w:val="24"/>
                <w:szCs w:val="24"/>
              </w:rPr>
            </w:pPr>
          </w:p>
          <w:p w14:paraId="5EC69586" w14:textId="77777777" w:rsidR="00852538" w:rsidRDefault="00852538" w:rsidP="00B85B21">
            <w:pPr>
              <w:rPr>
                <w:rFonts w:asciiTheme="minorHAnsi" w:hAnsiTheme="minorHAnsi" w:cstheme="minorHAnsi"/>
                <w:sz w:val="24"/>
                <w:szCs w:val="24"/>
              </w:rPr>
            </w:pPr>
          </w:p>
          <w:p w14:paraId="0E0048D5" w14:textId="77777777" w:rsidR="00852538" w:rsidRDefault="00852538" w:rsidP="00B85B21">
            <w:pPr>
              <w:rPr>
                <w:rFonts w:asciiTheme="minorHAnsi" w:hAnsiTheme="minorHAnsi" w:cstheme="minorHAnsi"/>
                <w:sz w:val="24"/>
                <w:szCs w:val="24"/>
              </w:rPr>
            </w:pPr>
          </w:p>
          <w:p w14:paraId="0509934E" w14:textId="77777777" w:rsidR="00852538" w:rsidRDefault="00852538" w:rsidP="00B85B21">
            <w:pPr>
              <w:rPr>
                <w:rFonts w:asciiTheme="minorHAnsi" w:hAnsiTheme="minorHAnsi" w:cstheme="minorHAnsi"/>
                <w:sz w:val="24"/>
                <w:szCs w:val="24"/>
              </w:rPr>
            </w:pPr>
          </w:p>
          <w:p w14:paraId="431632A2" w14:textId="77777777" w:rsidR="00852538" w:rsidRDefault="00852538" w:rsidP="00B85B21">
            <w:pPr>
              <w:rPr>
                <w:rFonts w:asciiTheme="minorHAnsi" w:hAnsiTheme="minorHAnsi" w:cstheme="minorHAnsi"/>
                <w:sz w:val="24"/>
                <w:szCs w:val="24"/>
              </w:rPr>
            </w:pPr>
          </w:p>
          <w:p w14:paraId="3F8FEDF8" w14:textId="76224606" w:rsidR="00852538" w:rsidRDefault="00852538" w:rsidP="00B85B21">
            <w:pPr>
              <w:rPr>
                <w:rFonts w:asciiTheme="minorHAnsi" w:hAnsiTheme="minorHAnsi" w:cstheme="minorHAnsi"/>
                <w:sz w:val="24"/>
                <w:szCs w:val="24"/>
              </w:rPr>
            </w:pPr>
          </w:p>
          <w:p w14:paraId="628BF3BD" w14:textId="77777777" w:rsidR="00710FCA" w:rsidRDefault="00710FCA" w:rsidP="00B85B21">
            <w:pPr>
              <w:rPr>
                <w:rFonts w:asciiTheme="minorHAnsi" w:hAnsiTheme="minorHAnsi" w:cstheme="minorHAnsi"/>
                <w:sz w:val="24"/>
                <w:szCs w:val="24"/>
              </w:rPr>
            </w:pPr>
          </w:p>
          <w:p w14:paraId="1A3849E0" w14:textId="77777777" w:rsidR="00710FCA" w:rsidRDefault="00710FCA" w:rsidP="00B85B21">
            <w:pPr>
              <w:rPr>
                <w:rFonts w:asciiTheme="minorHAnsi" w:hAnsiTheme="minorHAnsi" w:cstheme="minorHAnsi"/>
                <w:sz w:val="24"/>
                <w:szCs w:val="24"/>
              </w:rPr>
            </w:pPr>
          </w:p>
          <w:p w14:paraId="7491FD35" w14:textId="77777777" w:rsidR="00710FCA" w:rsidRDefault="00710FCA" w:rsidP="00B85B21">
            <w:pPr>
              <w:rPr>
                <w:rFonts w:asciiTheme="minorHAnsi" w:hAnsiTheme="minorHAnsi" w:cstheme="minorHAnsi"/>
                <w:sz w:val="24"/>
                <w:szCs w:val="24"/>
              </w:rPr>
            </w:pPr>
          </w:p>
          <w:p w14:paraId="1FA083FA" w14:textId="77777777" w:rsidR="00710FCA" w:rsidRDefault="00710FCA" w:rsidP="00B85B21">
            <w:pPr>
              <w:rPr>
                <w:rFonts w:asciiTheme="minorHAnsi" w:hAnsiTheme="minorHAnsi" w:cstheme="minorHAnsi"/>
                <w:sz w:val="24"/>
                <w:szCs w:val="24"/>
              </w:rPr>
            </w:pPr>
          </w:p>
          <w:p w14:paraId="02FD5EC2" w14:textId="77777777" w:rsidR="00710FCA" w:rsidRDefault="00710FCA" w:rsidP="00B85B21">
            <w:pPr>
              <w:rPr>
                <w:rFonts w:asciiTheme="minorHAnsi" w:hAnsiTheme="minorHAnsi" w:cstheme="minorHAnsi"/>
                <w:sz w:val="24"/>
                <w:szCs w:val="24"/>
              </w:rPr>
            </w:pPr>
          </w:p>
          <w:p w14:paraId="349D9094" w14:textId="77777777" w:rsidR="00710FCA" w:rsidRDefault="00710FCA" w:rsidP="00B85B21">
            <w:pPr>
              <w:rPr>
                <w:rFonts w:asciiTheme="minorHAnsi" w:hAnsiTheme="minorHAnsi" w:cstheme="minorHAnsi"/>
                <w:sz w:val="24"/>
                <w:szCs w:val="24"/>
              </w:rPr>
            </w:pPr>
          </w:p>
          <w:p w14:paraId="504F843C" w14:textId="55C9C3D9" w:rsidR="00710FCA" w:rsidRDefault="00710FCA" w:rsidP="00B85B21">
            <w:pPr>
              <w:rPr>
                <w:rFonts w:asciiTheme="minorHAnsi" w:hAnsiTheme="minorHAnsi" w:cstheme="minorHAnsi"/>
                <w:sz w:val="24"/>
                <w:szCs w:val="24"/>
              </w:rPr>
            </w:pPr>
          </w:p>
          <w:p w14:paraId="6E5CC3D5" w14:textId="77777777" w:rsidR="00036D1D" w:rsidRDefault="00036D1D" w:rsidP="00B85B21">
            <w:pPr>
              <w:rPr>
                <w:rFonts w:asciiTheme="minorHAnsi" w:hAnsiTheme="minorHAnsi" w:cstheme="minorHAnsi"/>
                <w:sz w:val="24"/>
                <w:szCs w:val="24"/>
              </w:rPr>
            </w:pPr>
          </w:p>
          <w:p w14:paraId="44BB2488" w14:textId="30D44579" w:rsidR="00036D1D" w:rsidRDefault="00036D1D" w:rsidP="00B85B21">
            <w:pPr>
              <w:rPr>
                <w:rFonts w:asciiTheme="minorHAnsi" w:hAnsiTheme="minorHAnsi" w:cstheme="minorHAnsi"/>
                <w:sz w:val="24"/>
                <w:szCs w:val="24"/>
              </w:rPr>
            </w:pPr>
          </w:p>
          <w:p w14:paraId="61A772F8" w14:textId="77777777" w:rsidR="00036D1D" w:rsidRDefault="00036D1D" w:rsidP="00B85B21">
            <w:pPr>
              <w:rPr>
                <w:rFonts w:asciiTheme="minorHAnsi" w:hAnsiTheme="minorHAnsi" w:cstheme="minorHAnsi"/>
                <w:sz w:val="24"/>
                <w:szCs w:val="24"/>
              </w:rPr>
            </w:pPr>
          </w:p>
          <w:p w14:paraId="474443E3" w14:textId="77777777" w:rsidR="00036D1D" w:rsidRDefault="00036D1D" w:rsidP="00B85B21">
            <w:pPr>
              <w:rPr>
                <w:rFonts w:asciiTheme="minorHAnsi" w:hAnsiTheme="minorHAnsi" w:cstheme="minorHAnsi"/>
                <w:sz w:val="24"/>
                <w:szCs w:val="24"/>
              </w:rPr>
            </w:pPr>
          </w:p>
          <w:p w14:paraId="45F7D075" w14:textId="77777777" w:rsidR="00036D1D" w:rsidRDefault="00036D1D" w:rsidP="00B85B21">
            <w:pPr>
              <w:rPr>
                <w:rFonts w:asciiTheme="minorHAnsi" w:hAnsiTheme="minorHAnsi" w:cstheme="minorHAnsi"/>
                <w:sz w:val="24"/>
                <w:szCs w:val="24"/>
              </w:rPr>
            </w:pPr>
          </w:p>
          <w:p w14:paraId="615AF011" w14:textId="057CCCC3" w:rsidR="00036D1D" w:rsidRDefault="00036D1D" w:rsidP="00B85B21">
            <w:pPr>
              <w:rPr>
                <w:rFonts w:asciiTheme="minorHAnsi" w:hAnsiTheme="minorHAnsi" w:cstheme="minorHAnsi"/>
                <w:sz w:val="24"/>
                <w:szCs w:val="24"/>
              </w:rPr>
            </w:pPr>
          </w:p>
          <w:p w14:paraId="5CE9E2EA" w14:textId="77777777" w:rsidR="005773FF" w:rsidRDefault="005773FF" w:rsidP="00B85B21">
            <w:pPr>
              <w:rPr>
                <w:rFonts w:asciiTheme="minorHAnsi" w:hAnsiTheme="minorHAnsi" w:cstheme="minorHAnsi"/>
                <w:sz w:val="24"/>
                <w:szCs w:val="24"/>
              </w:rPr>
            </w:pPr>
          </w:p>
          <w:p w14:paraId="5A9C1327" w14:textId="77777777" w:rsidR="005773FF" w:rsidRDefault="005773FF" w:rsidP="00B85B21">
            <w:pPr>
              <w:rPr>
                <w:rFonts w:asciiTheme="minorHAnsi" w:hAnsiTheme="minorHAnsi" w:cstheme="minorHAnsi"/>
                <w:sz w:val="24"/>
                <w:szCs w:val="24"/>
              </w:rPr>
            </w:pPr>
          </w:p>
          <w:p w14:paraId="42E6F29F" w14:textId="77777777" w:rsidR="005773FF" w:rsidRDefault="005773FF" w:rsidP="00B85B21">
            <w:pPr>
              <w:rPr>
                <w:rFonts w:asciiTheme="minorHAnsi" w:hAnsiTheme="minorHAnsi" w:cstheme="minorHAnsi"/>
                <w:sz w:val="24"/>
                <w:szCs w:val="24"/>
              </w:rPr>
            </w:pPr>
          </w:p>
          <w:p w14:paraId="011CA9DC" w14:textId="77777777" w:rsidR="005773FF" w:rsidRDefault="005773FF" w:rsidP="00B85B21">
            <w:pPr>
              <w:rPr>
                <w:rFonts w:asciiTheme="minorHAnsi" w:hAnsiTheme="minorHAnsi" w:cstheme="minorHAnsi"/>
                <w:sz w:val="24"/>
                <w:szCs w:val="24"/>
              </w:rPr>
            </w:pPr>
          </w:p>
          <w:p w14:paraId="61D3A54B" w14:textId="77777777" w:rsidR="005773FF" w:rsidRDefault="005773FF" w:rsidP="00B85B21">
            <w:pPr>
              <w:rPr>
                <w:rFonts w:asciiTheme="minorHAnsi" w:hAnsiTheme="minorHAnsi" w:cstheme="minorHAnsi"/>
                <w:sz w:val="24"/>
                <w:szCs w:val="24"/>
              </w:rPr>
            </w:pPr>
          </w:p>
          <w:p w14:paraId="35AD3253" w14:textId="77777777" w:rsidR="005773FF" w:rsidRDefault="005773FF" w:rsidP="00B85B21">
            <w:pPr>
              <w:rPr>
                <w:rFonts w:asciiTheme="minorHAnsi" w:hAnsiTheme="minorHAnsi" w:cstheme="minorHAnsi"/>
                <w:sz w:val="24"/>
                <w:szCs w:val="24"/>
              </w:rPr>
            </w:pPr>
          </w:p>
          <w:p w14:paraId="0155F488" w14:textId="77777777" w:rsidR="005773FF" w:rsidRDefault="005773FF" w:rsidP="00B85B21">
            <w:pPr>
              <w:rPr>
                <w:rFonts w:asciiTheme="minorHAnsi" w:hAnsiTheme="minorHAnsi" w:cstheme="minorHAnsi"/>
                <w:sz w:val="24"/>
                <w:szCs w:val="24"/>
              </w:rPr>
            </w:pPr>
          </w:p>
          <w:p w14:paraId="6DE25B3A" w14:textId="77777777" w:rsidR="005773FF" w:rsidRDefault="005773FF" w:rsidP="00B85B21">
            <w:pPr>
              <w:rPr>
                <w:rFonts w:asciiTheme="minorHAnsi" w:hAnsiTheme="minorHAnsi" w:cstheme="minorHAnsi"/>
                <w:sz w:val="24"/>
                <w:szCs w:val="24"/>
              </w:rPr>
            </w:pPr>
          </w:p>
          <w:p w14:paraId="726397F8" w14:textId="77777777" w:rsidR="005773FF" w:rsidRDefault="005773FF" w:rsidP="00B85B21">
            <w:pPr>
              <w:rPr>
                <w:rFonts w:asciiTheme="minorHAnsi" w:hAnsiTheme="minorHAnsi" w:cstheme="minorHAnsi"/>
                <w:sz w:val="24"/>
                <w:szCs w:val="24"/>
              </w:rPr>
            </w:pPr>
          </w:p>
          <w:p w14:paraId="6B34C938" w14:textId="77777777" w:rsidR="005773FF" w:rsidRDefault="005773FF" w:rsidP="00B85B21">
            <w:pPr>
              <w:rPr>
                <w:rFonts w:asciiTheme="minorHAnsi" w:hAnsiTheme="minorHAnsi" w:cstheme="minorHAnsi"/>
                <w:sz w:val="24"/>
                <w:szCs w:val="24"/>
              </w:rPr>
            </w:pPr>
          </w:p>
          <w:p w14:paraId="36462345" w14:textId="77777777" w:rsidR="005773FF" w:rsidRDefault="005773FF" w:rsidP="00B85B21">
            <w:pPr>
              <w:rPr>
                <w:rFonts w:asciiTheme="minorHAnsi" w:hAnsiTheme="minorHAnsi" w:cstheme="minorHAnsi"/>
                <w:sz w:val="24"/>
                <w:szCs w:val="24"/>
              </w:rPr>
            </w:pPr>
          </w:p>
          <w:p w14:paraId="624EC75C" w14:textId="77777777" w:rsidR="005773FF" w:rsidRDefault="005773FF" w:rsidP="00B85B21">
            <w:pPr>
              <w:rPr>
                <w:rFonts w:asciiTheme="minorHAnsi" w:hAnsiTheme="minorHAnsi" w:cstheme="minorHAnsi"/>
                <w:sz w:val="24"/>
                <w:szCs w:val="24"/>
              </w:rPr>
            </w:pPr>
          </w:p>
          <w:p w14:paraId="3EDCF6E9" w14:textId="77777777" w:rsidR="005773FF" w:rsidRDefault="005773FF" w:rsidP="00B85B21">
            <w:pPr>
              <w:rPr>
                <w:rFonts w:asciiTheme="minorHAnsi" w:hAnsiTheme="minorHAnsi" w:cstheme="minorHAnsi"/>
                <w:sz w:val="24"/>
                <w:szCs w:val="24"/>
              </w:rPr>
            </w:pPr>
          </w:p>
          <w:p w14:paraId="7F070A3A" w14:textId="322B08FE" w:rsidR="005773FF" w:rsidRDefault="005773FF" w:rsidP="00B85B21">
            <w:pPr>
              <w:rPr>
                <w:rFonts w:asciiTheme="minorHAnsi" w:hAnsiTheme="minorHAnsi" w:cstheme="minorHAnsi"/>
                <w:sz w:val="24"/>
                <w:szCs w:val="24"/>
              </w:rPr>
            </w:pPr>
          </w:p>
          <w:p w14:paraId="622129F5" w14:textId="6486F881" w:rsidR="000227FA" w:rsidRDefault="000227FA" w:rsidP="00B85B21">
            <w:pPr>
              <w:rPr>
                <w:rFonts w:asciiTheme="minorHAnsi" w:hAnsiTheme="minorHAnsi" w:cstheme="minorHAnsi"/>
                <w:sz w:val="24"/>
                <w:szCs w:val="24"/>
              </w:rPr>
            </w:pPr>
          </w:p>
          <w:p w14:paraId="77947D5A" w14:textId="77777777" w:rsidR="000227FA" w:rsidRDefault="000227FA" w:rsidP="00B85B21">
            <w:pPr>
              <w:rPr>
                <w:rFonts w:asciiTheme="minorHAnsi" w:hAnsiTheme="minorHAnsi" w:cstheme="minorHAnsi"/>
                <w:sz w:val="24"/>
                <w:szCs w:val="24"/>
              </w:rPr>
            </w:pPr>
          </w:p>
          <w:p w14:paraId="6EEBA00C" w14:textId="1C02E116" w:rsidR="000227FA" w:rsidRPr="00560C3F" w:rsidRDefault="000227FA" w:rsidP="00B85B21">
            <w:pPr>
              <w:rPr>
                <w:rFonts w:asciiTheme="minorHAnsi" w:hAnsiTheme="minorHAnsi" w:cstheme="minorHAnsi"/>
                <w:sz w:val="24"/>
                <w:szCs w:val="24"/>
              </w:rPr>
            </w:pPr>
          </w:p>
        </w:tc>
      </w:tr>
    </w:tbl>
    <w:p w14:paraId="5459F177" w14:textId="77777777" w:rsidR="00D921EF" w:rsidRDefault="00D921EF" w:rsidP="00FB6BEB">
      <w:pPr>
        <w:rPr>
          <w:rFonts w:asciiTheme="minorHAnsi" w:hAnsiTheme="minorHAnsi" w:cstheme="minorHAnsi"/>
          <w:b/>
          <w:bCs/>
          <w:sz w:val="24"/>
          <w:szCs w:val="24"/>
        </w:rPr>
      </w:pPr>
    </w:p>
    <w:p w14:paraId="5F915415" w14:textId="301C9A58" w:rsidR="005B5C9E" w:rsidRDefault="00EF159D" w:rsidP="00FB6BEB">
      <w:pPr>
        <w:rPr>
          <w:rFonts w:asciiTheme="minorHAnsi" w:hAnsiTheme="minorHAnsi" w:cstheme="minorHAnsi"/>
          <w:b/>
          <w:bCs/>
          <w:sz w:val="24"/>
          <w:szCs w:val="24"/>
        </w:rPr>
      </w:pPr>
      <w:r>
        <w:rPr>
          <w:rFonts w:asciiTheme="minorHAnsi" w:hAnsiTheme="minorHAnsi" w:cstheme="minorHAnsi"/>
          <w:b/>
          <w:bCs/>
          <w:sz w:val="24"/>
          <w:szCs w:val="24"/>
        </w:rPr>
        <w:t>Appendix 1- Cllr Jordans Report</w:t>
      </w:r>
    </w:p>
    <w:p w14:paraId="429ABB1C" w14:textId="77777777" w:rsidR="00D921EF" w:rsidRPr="00D921EF" w:rsidRDefault="00D921EF" w:rsidP="00D921EF">
      <w:pPr>
        <w:shd w:val="clear" w:color="auto" w:fill="FFFFFF"/>
        <w:spacing w:after="0" w:line="240" w:lineRule="auto"/>
        <w:textAlignment w:val="baseline"/>
        <w:rPr>
          <w:rFonts w:ascii="Aptos" w:eastAsia="Times New Roman" w:hAnsi="Aptos"/>
          <w:color w:val="000000"/>
          <w:sz w:val="24"/>
          <w:szCs w:val="24"/>
          <w:lang w:eastAsia="en-GB"/>
        </w:rPr>
      </w:pPr>
      <w:r w:rsidRPr="00D921EF">
        <w:rPr>
          <w:rFonts w:ascii="Aptos" w:eastAsia="Times New Roman" w:hAnsi="Aptos"/>
          <w:b/>
          <w:bCs/>
          <w:color w:val="000000"/>
          <w:sz w:val="24"/>
          <w:szCs w:val="24"/>
          <w:lang w:eastAsia="en-GB"/>
        </w:rPr>
        <w:t>County Councillor’s Report to St Florence Community Council - October 2025</w:t>
      </w:r>
    </w:p>
    <w:p w14:paraId="4509043A" w14:textId="49E34D63"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p>
    <w:p w14:paraId="05F403DC"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County News</w:t>
      </w:r>
    </w:p>
    <w:p w14:paraId="7D44B9C7"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Council Tax Premium on Second Homes</w:t>
      </w:r>
    </w:p>
    <w:p w14:paraId="50980399"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At last week’s Full Council meeting, members agreed to reduce the council tax premium on second homes from 150% to 125% for the next financial year.</w:t>
      </w:r>
    </w:p>
    <w:p w14:paraId="72CEEB9B"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I have never supported a premium above 100%, as I believe such measures fail to address the root cause of the housing issue. In my view, the policy has negatively impacted the tourism industry and even devalued homes across Pembrokeshire. Many second-home owners have placed their properties on the market simply to gain 12 months grace from paying any premium at all.</w:t>
      </w:r>
    </w:p>
    <w:p w14:paraId="07319026"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Combined with the 182-day letting policy for self-catering units, this approach has largely punished those who have inherited family homes or maintained long-standing holiday properties in the county, which have now become unaffordable. Often, these properties are not suitable for year-round habitation.</w:t>
      </w:r>
    </w:p>
    <w:p w14:paraId="1373B895"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The wider issue is multifaceted and far too big a topic to explain in a few sentences, but in short, I believe the current measures miss the mark. My personal view is that small-business rate relief for self-catering units should be scrapped, and that every property, regardless of ownership, should pay council tax at the standard rate. However, this remains a matter for the Welsh Government.</w:t>
      </w:r>
    </w:p>
    <w:p w14:paraId="597CD723"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 xml:space="preserve">Flood Alert System – </w:t>
      </w:r>
      <w:proofErr w:type="spellStart"/>
      <w:r w:rsidRPr="00D921EF">
        <w:rPr>
          <w:rFonts w:ascii="Aptos" w:eastAsia="Times New Roman" w:hAnsi="Aptos" w:cs="Segoe UI"/>
          <w:b/>
          <w:bCs/>
          <w:color w:val="000000"/>
          <w:sz w:val="24"/>
          <w:szCs w:val="24"/>
          <w:bdr w:val="none" w:sz="0" w:space="0" w:color="auto" w:frame="1"/>
          <w:lang w:eastAsia="en-GB"/>
        </w:rPr>
        <w:t>Gumfreston</w:t>
      </w:r>
      <w:proofErr w:type="spellEnd"/>
    </w:p>
    <w:p w14:paraId="25563D99"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 xml:space="preserve">The new flood-alert system at </w:t>
      </w:r>
      <w:proofErr w:type="spellStart"/>
      <w:r w:rsidRPr="00D921EF">
        <w:rPr>
          <w:rFonts w:ascii="Aptos" w:eastAsia="Times New Roman" w:hAnsi="Aptos" w:cs="Segoe UI"/>
          <w:color w:val="000000"/>
          <w:sz w:val="24"/>
          <w:szCs w:val="24"/>
          <w:bdr w:val="none" w:sz="0" w:space="0" w:color="auto" w:frame="1"/>
          <w:lang w:eastAsia="en-GB"/>
        </w:rPr>
        <w:t>Gumfreston</w:t>
      </w:r>
      <w:proofErr w:type="spellEnd"/>
      <w:r w:rsidRPr="00D921EF">
        <w:rPr>
          <w:rFonts w:ascii="Aptos" w:eastAsia="Times New Roman" w:hAnsi="Aptos" w:cs="Segoe UI"/>
          <w:color w:val="000000"/>
          <w:sz w:val="24"/>
          <w:szCs w:val="24"/>
          <w:bdr w:val="none" w:sz="0" w:space="0" w:color="auto" w:frame="1"/>
          <w:lang w:eastAsia="en-GB"/>
        </w:rPr>
        <w:t xml:space="preserve"> has now been implemented and is currently undergoing testing. I sought assurances from the Cabinet Member for Residents’ Services last week at Full Council that the system will be fully operational before the worst of the winter flooding season, and he has given me a clear undertaking that it will be.</w:t>
      </w:r>
    </w:p>
    <w:p w14:paraId="7885CEED"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Enhancing Pembrokeshire Fund</w:t>
      </w:r>
    </w:p>
    <w:p w14:paraId="40604AB7"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If any local applications have progressed beyond the expression-of-interest stage, please let me know. I would be happy to provide a formal letter of support to accompany any bid.</w:t>
      </w:r>
    </w:p>
    <w:p w14:paraId="491F289E"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Haverfordwest Riverside “Signature Bridge”</w:t>
      </w:r>
    </w:p>
    <w:p w14:paraId="4B6622F1"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lastRenderedPageBreak/>
        <w:t>I was invited to the opening of the new Riverside “Signature Bridge” in Haverfordwest last Friday but chose not to attend. Given my public objections to the project and the associated multi-million-pound car park I felt attending would be hypocritical.</w:t>
      </w:r>
    </w:p>
    <w:p w14:paraId="285766D2"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For those considering a visit, I would say: don’t make a special trip. It is, in my opinion, a disappointing and unnecessary use of taxpayers’ money.</w:t>
      </w:r>
    </w:p>
    <w:p w14:paraId="3C105603"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Tenby Swimming Pool &amp; Other Local Facilities</w:t>
      </w:r>
    </w:p>
    <w:p w14:paraId="59C0951E"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There will soon be an update regarding Tenby Swimming Pool. Unfortunately, I am unable to share details just yet, but I can say that the proposed plans are underwhelming.</w:t>
      </w:r>
    </w:p>
    <w:p w14:paraId="4C258C8B"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Alongside the deterioration of Greenhill School, Tenby Market Hall, and the multi-storey car park, it seems that the jewel in Pembrokeshire’s crown continues to be neglected. The south-east of the county is certainly no “land of milk and honey.”</w:t>
      </w:r>
    </w:p>
    <w:p w14:paraId="578D98DF" w14:textId="71A4E07F"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p>
    <w:p w14:paraId="6E2E7DD3"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Ward News</w:t>
      </w:r>
    </w:p>
    <w:p w14:paraId="089DE731" w14:textId="5D456291"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p>
    <w:p w14:paraId="2CBAE6B1"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Meeting with ATEB</w:t>
      </w:r>
    </w:p>
    <w:p w14:paraId="1930EE5E"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Cllr. Jones and I recently met with representatives from ATEB. Cllr. Jones will support my comments when I say I pulled no punches during that meeting. That frank conversation seems to have broken the logjam, and encouraging progress is now being made.</w:t>
      </w:r>
    </w:p>
    <w:p w14:paraId="05354C5E"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Plans are in motion to reinstate the damaged hedgerow, and there is also the exciting possibility of creating a play area on the estate. Importantly, the space will be shaped and given a strong steer by residents on Woodland Close, as it should be.</w:t>
      </w:r>
    </w:p>
    <w:p w14:paraId="68BF58CF"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Street Lighting – Quarry Bach &amp; The Mill</w:t>
      </w:r>
    </w:p>
    <w:p w14:paraId="0FBEF2EA"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I note that this month’s Community Council agenda includes proposals for installing street lighting at Quarry Bach and The Mill. Unfortunately, this is not something Pembrokeshire County Council will support for the following reasons:</w:t>
      </w:r>
    </w:p>
    <w:p w14:paraId="2B79BC32"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br/>
      </w:r>
    </w:p>
    <w:p w14:paraId="7835A50D" w14:textId="77777777" w:rsidR="00D921EF" w:rsidRPr="00D921EF" w:rsidRDefault="00D921EF" w:rsidP="00D921EF">
      <w:pPr>
        <w:numPr>
          <w:ilvl w:val="0"/>
          <w:numId w:val="2"/>
        </w:numPr>
        <w:shd w:val="clear" w:color="auto" w:fill="FFFFFF"/>
        <w:spacing w:after="180" w:line="240" w:lineRule="auto"/>
        <w:rPr>
          <w:rFonts w:ascii="Aptos" w:eastAsia="Times New Roman" w:hAnsi="Aptos" w:cs="Segoe UI"/>
          <w:color w:val="000000"/>
          <w:sz w:val="24"/>
          <w:szCs w:val="24"/>
          <w:lang w:eastAsia="en-GB"/>
        </w:rPr>
      </w:pPr>
      <w:r w:rsidRPr="00D921EF">
        <w:rPr>
          <w:rFonts w:ascii="Aptos" w:eastAsia="Times New Roman" w:hAnsi="Aptos" w:cs="Segoe UI"/>
          <w:color w:val="000000"/>
          <w:sz w:val="24"/>
          <w:szCs w:val="24"/>
          <w:lang w:eastAsia="en-GB"/>
        </w:rPr>
        <w:t>Obtrusive Lighting / Light Pollution – PCC’s policy aims to reduce unnecessary lighting and preserve dark skies, limiting glare and light spill into homes and the night sky.</w:t>
      </w:r>
    </w:p>
    <w:p w14:paraId="3D09CA3A" w14:textId="77777777" w:rsidR="00D921EF" w:rsidRPr="00D921EF" w:rsidRDefault="00D921EF" w:rsidP="00D921EF">
      <w:pPr>
        <w:numPr>
          <w:ilvl w:val="0"/>
          <w:numId w:val="2"/>
        </w:numPr>
        <w:shd w:val="clear" w:color="auto" w:fill="FFFFFF"/>
        <w:spacing w:after="180" w:line="240" w:lineRule="auto"/>
        <w:rPr>
          <w:rFonts w:ascii="Aptos" w:eastAsia="Times New Roman" w:hAnsi="Aptos" w:cs="Segoe UI"/>
          <w:color w:val="000000"/>
          <w:sz w:val="24"/>
          <w:szCs w:val="24"/>
          <w:lang w:eastAsia="en-GB"/>
        </w:rPr>
      </w:pPr>
      <w:r w:rsidRPr="00D921EF">
        <w:rPr>
          <w:rFonts w:ascii="Aptos" w:eastAsia="Times New Roman" w:hAnsi="Aptos" w:cs="Segoe UI"/>
          <w:color w:val="000000"/>
          <w:sz w:val="24"/>
          <w:szCs w:val="24"/>
          <w:lang w:eastAsia="en-GB"/>
        </w:rPr>
        <w:t>Environmental &amp; Wildlife Impact – Artificial lighting in rural areas can disturb nocturnal wildlife and alter the natural character of the village.</w:t>
      </w:r>
    </w:p>
    <w:p w14:paraId="3B9FD921" w14:textId="77777777" w:rsidR="00D921EF" w:rsidRPr="00D921EF" w:rsidRDefault="00D921EF" w:rsidP="00D921EF">
      <w:pPr>
        <w:numPr>
          <w:ilvl w:val="0"/>
          <w:numId w:val="2"/>
        </w:numPr>
        <w:shd w:val="clear" w:color="auto" w:fill="FFFFFF"/>
        <w:spacing w:after="180" w:line="240" w:lineRule="auto"/>
        <w:rPr>
          <w:rFonts w:ascii="Aptos" w:eastAsia="Times New Roman" w:hAnsi="Aptos" w:cs="Segoe UI"/>
          <w:color w:val="000000"/>
          <w:sz w:val="24"/>
          <w:szCs w:val="24"/>
          <w:lang w:eastAsia="en-GB"/>
        </w:rPr>
      </w:pPr>
      <w:r w:rsidRPr="00D921EF">
        <w:rPr>
          <w:rFonts w:ascii="Aptos" w:eastAsia="Times New Roman" w:hAnsi="Aptos" w:cs="Segoe UI"/>
          <w:color w:val="000000"/>
          <w:sz w:val="24"/>
          <w:szCs w:val="24"/>
          <w:lang w:eastAsia="en-GB"/>
        </w:rPr>
        <w:t>Cost &amp; Maintenance – Installing and maintaining new streetlights is costly, and with current budget pressures, PCC prioritises only locations where lighting is essential for road or pedestrian safety.</w:t>
      </w:r>
    </w:p>
    <w:p w14:paraId="7E599A74" w14:textId="77777777" w:rsidR="00D921EF" w:rsidRPr="00D921EF" w:rsidRDefault="00D921EF" w:rsidP="00D921EF">
      <w:pPr>
        <w:numPr>
          <w:ilvl w:val="0"/>
          <w:numId w:val="2"/>
        </w:numPr>
        <w:shd w:val="clear" w:color="auto" w:fill="FFFFFF"/>
        <w:spacing w:after="180" w:line="240" w:lineRule="auto"/>
        <w:rPr>
          <w:rFonts w:ascii="Aptos" w:eastAsia="Times New Roman" w:hAnsi="Aptos" w:cs="Segoe UI"/>
          <w:color w:val="000000"/>
          <w:sz w:val="24"/>
          <w:szCs w:val="24"/>
          <w:lang w:eastAsia="en-GB"/>
        </w:rPr>
      </w:pPr>
      <w:r w:rsidRPr="00D921EF">
        <w:rPr>
          <w:rFonts w:ascii="Aptos" w:eastAsia="Times New Roman" w:hAnsi="Aptos" w:cs="Segoe UI"/>
          <w:color w:val="000000"/>
          <w:sz w:val="24"/>
          <w:szCs w:val="24"/>
          <w:lang w:eastAsia="en-GB"/>
        </w:rPr>
        <w:t>Policy Precedent – PCC’s general principle is to avoid extending streetlighting into quiet or rural areas where it isn’t strictly required.</w:t>
      </w:r>
    </w:p>
    <w:p w14:paraId="4E8761AE"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Given these factors, PCC is unlikely to support new lighting at these locations unless there is clear evidence of significant safety risk and strong community backing.</w:t>
      </w:r>
    </w:p>
    <w:p w14:paraId="3ABB2EB2"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Speed Limit – B4318</w:t>
      </w:r>
    </w:p>
    <w:p w14:paraId="39FB3E61"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Following the concerns raised by the Community Council about the extent of the new 40 mph zone on the B4318, I have passed these on to the Highways Team. As explained by email, there will be a bedding-in period before any review can take place.</w:t>
      </w:r>
    </w:p>
    <w:p w14:paraId="7694CF4D"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lastRenderedPageBreak/>
        <w:t>Footpath &amp; Tree Issues</w:t>
      </w:r>
    </w:p>
    <w:p w14:paraId="45E1A26D"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I have reported the footpath issues raised at last month’s meeting; thank you to Cllr. Rich for the detailed investigation and accompanying photos. The Countryside Access Team is aware and will address the matters in due course.</w:t>
      </w:r>
    </w:p>
    <w:p w14:paraId="7C210756"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proofErr w:type="gramStart"/>
      <w:r w:rsidRPr="00D921EF">
        <w:rPr>
          <w:rFonts w:ascii="Aptos" w:eastAsia="Times New Roman" w:hAnsi="Aptos" w:cs="Segoe UI"/>
          <w:color w:val="000000"/>
          <w:sz w:val="24"/>
          <w:szCs w:val="24"/>
          <w:bdr w:val="none" w:sz="0" w:space="0" w:color="auto" w:frame="1"/>
          <w:lang w:eastAsia="en-GB"/>
        </w:rPr>
        <w:t>A number of</w:t>
      </w:r>
      <w:proofErr w:type="gramEnd"/>
      <w:r w:rsidRPr="00D921EF">
        <w:rPr>
          <w:rFonts w:ascii="Aptos" w:eastAsia="Times New Roman" w:hAnsi="Aptos" w:cs="Segoe UI"/>
          <w:color w:val="000000"/>
          <w:sz w:val="24"/>
          <w:szCs w:val="24"/>
          <w:bdr w:val="none" w:sz="0" w:space="0" w:color="auto" w:frame="1"/>
          <w:lang w:eastAsia="en-GB"/>
        </w:rPr>
        <w:t xml:space="preserve"> fallen trees have also been reported by residents; these have been logged and will be dealt with according to capacity and priority.</w:t>
      </w:r>
    </w:p>
    <w:p w14:paraId="1A2362FC"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Highways &amp; Safety Improvements</w:t>
      </w:r>
    </w:p>
    <w:p w14:paraId="5A991105"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Cllr. Jones continues to pursue improvements to footpaths and pedestrian safety within the village. This is no easy task given the workload and limited resources of the Highways Team at County Hall. I want to acknowledge and thank Cllr. Jones for his ongoing efforts.</w:t>
      </w:r>
    </w:p>
    <w:p w14:paraId="3D2EE4DA"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Please rest assured that I am using all my influence to see these improvements implemented, though, as always, cost, capacity, and prioritisation play a significant role.</w:t>
      </w:r>
    </w:p>
    <w:p w14:paraId="4B0E5896"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b/>
          <w:bCs/>
          <w:color w:val="000000"/>
          <w:sz w:val="24"/>
          <w:szCs w:val="24"/>
          <w:bdr w:val="none" w:sz="0" w:space="0" w:color="auto" w:frame="1"/>
          <w:lang w:eastAsia="en-GB"/>
        </w:rPr>
        <w:t>Community Spirit</w:t>
      </w:r>
    </w:p>
    <w:p w14:paraId="006940B9"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October is always a busy time in the village, with the Halloween Trail and Bonfire Night fast approaching.</w:t>
      </w:r>
    </w:p>
    <w:p w14:paraId="60E49E98"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While it can sometimes feel as though our ward is overlooked by County Hall, I want to emphasise that what we lack in investment is more than made up for by the exceptional community spirit here.</w:t>
      </w:r>
    </w:p>
    <w:p w14:paraId="3DA51F90"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St Florence remains one of Pembrokeshire’s true villages, complete with a great school, shop, pub, village green, hall, and wonderful open spaces and walks. I’m incredibly proud to represent the area and will continue to do my very best for every resident.</w:t>
      </w:r>
    </w:p>
    <w:p w14:paraId="02B8A039" w14:textId="2C1F8B9A"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p>
    <w:p w14:paraId="7FE75410"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Finally, as always, please don’t feel you need to wait until a monthly meeting to raise anything you think I can assist, support, or advise on.</w:t>
      </w:r>
    </w:p>
    <w:p w14:paraId="6890F435"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I’m normally always at the end of the phone, text, or email.</w:t>
      </w:r>
    </w:p>
    <w:p w14:paraId="1BF5728B"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Warm regards,</w:t>
      </w:r>
    </w:p>
    <w:p w14:paraId="3237F771" w14:textId="77777777" w:rsidR="00D921EF" w:rsidRPr="00D921EF" w:rsidRDefault="00D921EF" w:rsidP="00D921EF">
      <w:pPr>
        <w:shd w:val="clear" w:color="auto" w:fill="FFFFFF"/>
        <w:spacing w:after="0" w:line="240" w:lineRule="auto"/>
        <w:rPr>
          <w:rFonts w:ascii="Segoe UI" w:eastAsia="Times New Roman" w:hAnsi="Segoe UI" w:cs="Segoe UI"/>
          <w:color w:val="242424"/>
          <w:sz w:val="23"/>
          <w:szCs w:val="23"/>
          <w:lang w:eastAsia="en-GB"/>
        </w:rPr>
      </w:pPr>
      <w:r w:rsidRPr="00D921EF">
        <w:rPr>
          <w:rFonts w:ascii="Aptos" w:eastAsia="Times New Roman" w:hAnsi="Aptos" w:cs="Segoe UI"/>
          <w:color w:val="000000"/>
          <w:sz w:val="24"/>
          <w:szCs w:val="24"/>
          <w:bdr w:val="none" w:sz="0" w:space="0" w:color="auto" w:frame="1"/>
          <w:lang w:eastAsia="en-GB"/>
        </w:rPr>
        <w:t>Rhys</w:t>
      </w:r>
    </w:p>
    <w:p w14:paraId="281C85B1" w14:textId="77777777" w:rsidR="00D921EF" w:rsidRPr="00D921EF" w:rsidRDefault="00D921EF" w:rsidP="00D921EF">
      <w:pPr>
        <w:shd w:val="clear" w:color="auto" w:fill="FFFFFF"/>
        <w:spacing w:after="0" w:line="240" w:lineRule="auto"/>
        <w:textAlignment w:val="baseline"/>
        <w:rPr>
          <w:rFonts w:ascii="Aptos" w:eastAsia="Times New Roman" w:hAnsi="Aptos"/>
          <w:color w:val="242424"/>
          <w:sz w:val="24"/>
          <w:szCs w:val="24"/>
          <w:lang w:eastAsia="en-GB"/>
        </w:rPr>
      </w:pPr>
    </w:p>
    <w:p w14:paraId="69419065" w14:textId="77777777" w:rsidR="00D921EF" w:rsidRPr="00D921EF" w:rsidRDefault="00D921EF" w:rsidP="00D921EF">
      <w:pPr>
        <w:shd w:val="clear" w:color="auto" w:fill="FFFFFF"/>
        <w:spacing w:after="0" w:line="240" w:lineRule="auto"/>
        <w:textAlignment w:val="baseline"/>
        <w:rPr>
          <w:rFonts w:ascii="Aptos" w:eastAsia="Times New Roman" w:hAnsi="Aptos"/>
          <w:color w:val="242424"/>
          <w:sz w:val="24"/>
          <w:szCs w:val="24"/>
          <w:lang w:eastAsia="en-GB"/>
        </w:rPr>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340"/>
      </w:tblGrid>
      <w:tr w:rsidR="00D921EF" w:rsidRPr="00D921EF" w14:paraId="012B2D39" w14:textId="77777777">
        <w:tc>
          <w:tcPr>
            <w:tcW w:w="0" w:type="auto"/>
            <w:tcBorders>
              <w:top w:val="single" w:sz="6" w:space="0" w:color="000000"/>
              <w:left w:val="single" w:sz="6" w:space="0" w:color="000000"/>
              <w:bottom w:val="single" w:sz="12" w:space="0" w:color="BDBDBD"/>
              <w:right w:val="single" w:sz="6" w:space="0" w:color="000000"/>
            </w:tcBorders>
            <w:tcMar>
              <w:top w:w="0" w:type="dxa"/>
              <w:left w:w="0" w:type="dxa"/>
              <w:bottom w:w="210" w:type="dxa"/>
              <w:right w:w="0" w:type="dxa"/>
            </w:tcMar>
            <w:vAlign w:val="center"/>
            <w:hideMark/>
          </w:tcPr>
          <w:p w14:paraId="134D5C45" w14:textId="77777777" w:rsidR="00D921EF" w:rsidRPr="00D921EF" w:rsidRDefault="00D921EF" w:rsidP="00D921EF">
            <w:pPr>
              <w:spacing w:after="0" w:line="240" w:lineRule="auto"/>
              <w:textAlignment w:val="baseline"/>
              <w:rPr>
                <w:rFonts w:ascii="Arial" w:eastAsia="Times New Roman" w:hAnsi="Arial" w:cs="Arial"/>
                <w:color w:val="45668E"/>
                <w:sz w:val="24"/>
                <w:szCs w:val="24"/>
                <w:lang w:eastAsia="en-GB"/>
              </w:rPr>
            </w:pPr>
            <w:r w:rsidRPr="00D921EF">
              <w:rPr>
                <w:rFonts w:ascii="Arial" w:eastAsia="Times New Roman" w:hAnsi="Arial" w:cs="Arial"/>
                <w:b/>
                <w:bCs/>
                <w:color w:val="45668E"/>
                <w:sz w:val="24"/>
                <w:szCs w:val="24"/>
                <w:bdr w:val="none" w:sz="0" w:space="0" w:color="auto" w:frame="1"/>
                <w:lang w:eastAsia="en-GB"/>
              </w:rPr>
              <w:t>Rhys Jordan </w:t>
            </w:r>
          </w:p>
          <w:p w14:paraId="19D973EC" w14:textId="77777777" w:rsidR="00D921EF" w:rsidRPr="00D921EF" w:rsidRDefault="00D921EF" w:rsidP="00D921EF">
            <w:pPr>
              <w:spacing w:after="0" w:line="240" w:lineRule="auto"/>
              <w:textAlignment w:val="baseline"/>
              <w:rPr>
                <w:rFonts w:ascii="Arial" w:eastAsia="Times New Roman" w:hAnsi="Arial" w:cs="Arial"/>
                <w:color w:val="45668E"/>
                <w:sz w:val="24"/>
                <w:szCs w:val="24"/>
                <w:lang w:eastAsia="en-GB"/>
              </w:rPr>
            </w:pPr>
            <w:r w:rsidRPr="00D921EF">
              <w:rPr>
                <w:rFonts w:ascii="Arial" w:eastAsia="Times New Roman" w:hAnsi="Arial" w:cs="Arial"/>
                <w:b/>
                <w:bCs/>
                <w:color w:val="45668E"/>
                <w:sz w:val="24"/>
                <w:szCs w:val="24"/>
                <w:bdr w:val="none" w:sz="0" w:space="0" w:color="auto" w:frame="1"/>
                <w:lang w:eastAsia="en-GB"/>
              </w:rPr>
              <w:br/>
            </w:r>
          </w:p>
          <w:p w14:paraId="4640E8B2" w14:textId="77777777" w:rsidR="00D921EF" w:rsidRPr="00D921EF" w:rsidRDefault="00D921EF" w:rsidP="00D921EF">
            <w:pPr>
              <w:spacing w:after="0" w:line="240" w:lineRule="auto"/>
              <w:textAlignment w:val="baseline"/>
              <w:rPr>
                <w:rFonts w:ascii="Arial" w:eastAsia="Times New Roman" w:hAnsi="Arial" w:cs="Arial"/>
                <w:color w:val="646464"/>
                <w:sz w:val="20"/>
                <w:szCs w:val="20"/>
                <w:lang w:eastAsia="en-GB"/>
              </w:rPr>
            </w:pPr>
            <w:r w:rsidRPr="00D921EF">
              <w:rPr>
                <w:rFonts w:ascii="Arial" w:eastAsia="Times New Roman" w:hAnsi="Arial" w:cs="Arial"/>
                <w:b/>
                <w:bCs/>
                <w:color w:val="646464"/>
                <w:sz w:val="20"/>
                <w:szCs w:val="20"/>
                <w:lang w:eastAsia="en-GB"/>
              </w:rPr>
              <w:t>County Councillor</w:t>
            </w:r>
          </w:p>
          <w:p w14:paraId="432BC4D6" w14:textId="77777777" w:rsidR="00D921EF" w:rsidRPr="00D921EF" w:rsidRDefault="00D921EF" w:rsidP="00D921EF">
            <w:pPr>
              <w:spacing w:after="0" w:line="240" w:lineRule="auto"/>
              <w:textAlignment w:val="baseline"/>
              <w:rPr>
                <w:rFonts w:ascii="Arial" w:eastAsia="Times New Roman" w:hAnsi="Arial" w:cs="Arial"/>
                <w:color w:val="646464"/>
                <w:sz w:val="20"/>
                <w:szCs w:val="20"/>
                <w:lang w:eastAsia="en-GB"/>
              </w:rPr>
            </w:pPr>
            <w:r w:rsidRPr="00D921EF">
              <w:rPr>
                <w:rFonts w:ascii="Arial" w:eastAsia="Times New Roman" w:hAnsi="Arial" w:cs="Arial"/>
                <w:b/>
                <w:bCs/>
                <w:color w:val="646464"/>
                <w:sz w:val="20"/>
                <w:szCs w:val="20"/>
                <w:lang w:eastAsia="en-GB"/>
              </w:rPr>
              <w:t>St Mary Out Liberty &amp; St Florence </w:t>
            </w:r>
            <w:r w:rsidRPr="00D921EF">
              <w:rPr>
                <w:rFonts w:ascii="Arial" w:eastAsia="Times New Roman" w:hAnsi="Arial" w:cs="Arial"/>
                <w:b/>
                <w:bCs/>
                <w:color w:val="646464"/>
                <w:sz w:val="20"/>
                <w:szCs w:val="20"/>
                <w:lang w:eastAsia="en-GB"/>
              </w:rPr>
              <w:br/>
            </w:r>
            <w:r w:rsidRPr="00D921EF">
              <w:rPr>
                <w:rFonts w:ascii="Arial" w:eastAsia="Times New Roman" w:hAnsi="Arial" w:cs="Arial"/>
                <w:b/>
                <w:bCs/>
                <w:color w:val="646464"/>
                <w:sz w:val="20"/>
                <w:szCs w:val="20"/>
                <w:lang w:eastAsia="en-GB"/>
              </w:rPr>
              <w:br/>
              <w:t>Chairman - Schools &amp; Learning O&amp;S Committee </w:t>
            </w:r>
          </w:p>
        </w:tc>
      </w:tr>
      <w:tr w:rsidR="00D921EF" w:rsidRPr="00D921EF" w14:paraId="763BA1F6" w14:textId="77777777">
        <w:tc>
          <w:tcPr>
            <w:tcW w:w="5340" w:type="dxa"/>
            <w:tcBorders>
              <w:top w:val="single" w:sz="6" w:space="0" w:color="000000"/>
              <w:left w:val="single" w:sz="6" w:space="0" w:color="000000"/>
              <w:bottom w:val="single" w:sz="6" w:space="0" w:color="000000"/>
              <w:right w:val="single" w:sz="6" w:space="0" w:color="000000"/>
            </w:tcBorders>
            <w:noWrap/>
            <w:tcMar>
              <w:top w:w="210" w:type="dxa"/>
              <w:left w:w="15" w:type="dxa"/>
              <w:bottom w:w="15" w:type="dxa"/>
              <w:right w:w="15" w:type="dxa"/>
            </w:tcMar>
            <w:vAlign w:val="center"/>
            <w:hideMark/>
          </w:tcPr>
          <w:p w14:paraId="70729143" w14:textId="77777777" w:rsidR="00D921EF" w:rsidRPr="00D921EF" w:rsidRDefault="00D921EF" w:rsidP="00D921EF">
            <w:pPr>
              <w:spacing w:after="0" w:line="240" w:lineRule="auto"/>
              <w:ind w:left="2" w:right="2"/>
              <w:rPr>
                <w:rFonts w:ascii="Times New Roman" w:eastAsia="Times New Roman" w:hAnsi="Times New Roman"/>
                <w:color w:val="000000"/>
                <w:sz w:val="24"/>
                <w:szCs w:val="24"/>
                <w:lang w:eastAsia="en-GB"/>
              </w:rPr>
            </w:pPr>
            <w:r w:rsidRPr="00D921EF">
              <w:rPr>
                <w:rFonts w:ascii="Arial" w:eastAsia="Times New Roman" w:hAnsi="Arial" w:cs="Arial"/>
                <w:color w:val="212121"/>
                <w:sz w:val="17"/>
                <w:szCs w:val="17"/>
                <w:bdr w:val="none" w:sz="0" w:space="0" w:color="auto" w:frame="1"/>
                <w:lang w:eastAsia="en-GB"/>
              </w:rPr>
              <w:t>Pembrokeshire County Council | 07444 840 376 </w:t>
            </w:r>
          </w:p>
        </w:tc>
      </w:tr>
      <w:tr w:rsidR="00D921EF" w:rsidRPr="00D921EF" w14:paraId="5B74B387" w14:textId="77777777">
        <w:tc>
          <w:tcPr>
            <w:tcW w:w="4605" w:type="dxa"/>
            <w:tcBorders>
              <w:top w:val="single" w:sz="6" w:space="0" w:color="000000"/>
              <w:left w:val="single" w:sz="6" w:space="0" w:color="000000"/>
              <w:bottom w:val="single" w:sz="6" w:space="0" w:color="000000"/>
              <w:right w:val="single" w:sz="6" w:space="0" w:color="000000"/>
            </w:tcBorders>
            <w:noWrap/>
            <w:tcMar>
              <w:top w:w="105" w:type="dxa"/>
              <w:left w:w="15" w:type="dxa"/>
              <w:bottom w:w="15" w:type="dxa"/>
              <w:right w:w="15" w:type="dxa"/>
            </w:tcMar>
            <w:vAlign w:val="center"/>
            <w:hideMark/>
          </w:tcPr>
          <w:p w14:paraId="68C15207" w14:textId="77777777" w:rsidR="00D921EF" w:rsidRPr="00D921EF" w:rsidRDefault="00D921EF" w:rsidP="00D921EF">
            <w:pPr>
              <w:spacing w:after="0" w:line="240" w:lineRule="auto"/>
              <w:ind w:left="2" w:right="2"/>
              <w:rPr>
                <w:rFonts w:ascii="Times New Roman" w:eastAsia="Times New Roman" w:hAnsi="Times New Roman"/>
                <w:color w:val="000000"/>
                <w:sz w:val="24"/>
                <w:szCs w:val="24"/>
                <w:lang w:eastAsia="en-GB"/>
              </w:rPr>
            </w:pPr>
            <w:r w:rsidRPr="00D921EF">
              <w:rPr>
                <w:rFonts w:ascii="Arial" w:eastAsia="Times New Roman" w:hAnsi="Arial" w:cs="Arial"/>
                <w:color w:val="212121"/>
                <w:sz w:val="17"/>
                <w:szCs w:val="17"/>
                <w:bdr w:val="none" w:sz="0" w:space="0" w:color="auto" w:frame="1"/>
                <w:lang w:eastAsia="en-GB"/>
              </w:rPr>
              <w:t>Cllr.Rhys.Jordan@pembrokeshire.gov.uk</w:t>
            </w:r>
          </w:p>
        </w:tc>
      </w:tr>
    </w:tbl>
    <w:p w14:paraId="27182BD8" w14:textId="77777777" w:rsidR="00D921EF" w:rsidRPr="00D921EF" w:rsidRDefault="00D921EF" w:rsidP="00D921EF">
      <w:pPr>
        <w:shd w:val="clear" w:color="auto" w:fill="FFFFFF"/>
        <w:spacing w:after="0" w:line="240" w:lineRule="auto"/>
        <w:textAlignment w:val="baseline"/>
        <w:rPr>
          <w:rFonts w:ascii="Aptos" w:eastAsia="Times New Roman" w:hAnsi="Aptos"/>
          <w:color w:val="242424"/>
          <w:sz w:val="24"/>
          <w:szCs w:val="24"/>
          <w:lang w:eastAsia="en-GB"/>
        </w:rPr>
      </w:pPr>
    </w:p>
    <w:p w14:paraId="6556C33A" w14:textId="77777777" w:rsidR="00D921EF" w:rsidRPr="00D921EF" w:rsidRDefault="00000000" w:rsidP="00D921EF">
      <w:pPr>
        <w:spacing w:after="0" w:line="240" w:lineRule="auto"/>
        <w:rPr>
          <w:rFonts w:ascii="Segoe UI" w:eastAsia="Times New Roman" w:hAnsi="Segoe UI" w:cs="Segoe UI"/>
          <w:sz w:val="23"/>
          <w:szCs w:val="23"/>
          <w:lang w:eastAsia="en-GB"/>
        </w:rPr>
      </w:pPr>
      <w:r>
        <w:rPr>
          <w:rFonts w:ascii="Times New Roman" w:eastAsia="Times New Roman" w:hAnsi="Times New Roman"/>
          <w:sz w:val="24"/>
          <w:szCs w:val="24"/>
          <w:lang w:eastAsia="en-GB"/>
        </w:rPr>
        <w:pict w14:anchorId="6D750701">
          <v:rect id="_x0000_i1025" style="width:458.9pt;height:1.5pt" o:hrpct="0" o:hralign="center" o:hrstd="t" o:hr="t" fillcolor="#a0a0a0" stroked="f"/>
        </w:pict>
      </w:r>
    </w:p>
    <w:p w14:paraId="070D82CD" w14:textId="77777777" w:rsidR="00D921EF" w:rsidRDefault="00D921EF" w:rsidP="00FB6BEB">
      <w:pPr>
        <w:rPr>
          <w:rFonts w:asciiTheme="minorHAnsi" w:hAnsiTheme="minorHAnsi" w:cstheme="minorHAnsi"/>
          <w:b/>
          <w:bCs/>
          <w:sz w:val="24"/>
          <w:szCs w:val="24"/>
        </w:rPr>
      </w:pPr>
    </w:p>
    <w:p w14:paraId="6A298712" w14:textId="77777777" w:rsidR="00D921EF" w:rsidRPr="00560C3F" w:rsidRDefault="00D921EF" w:rsidP="00FB6BEB">
      <w:pPr>
        <w:rPr>
          <w:rFonts w:asciiTheme="minorHAnsi" w:hAnsiTheme="minorHAnsi" w:cstheme="minorHAnsi"/>
          <w:b/>
          <w:bCs/>
          <w:sz w:val="24"/>
          <w:szCs w:val="24"/>
        </w:rPr>
      </w:pPr>
    </w:p>
    <w:sectPr w:rsidR="00D921EF" w:rsidRPr="00560C3F" w:rsidSect="00523632">
      <w:headerReference w:type="even" r:id="rId8"/>
      <w:headerReference w:type="default" r:id="rId9"/>
      <w:footerReference w:type="even" r:id="rId10"/>
      <w:footerReference w:type="default" r:id="rId11"/>
      <w:headerReference w:type="first" r:id="rId12"/>
      <w:footerReference w:type="first" r:id="rId13"/>
      <w:pgSz w:w="11906" w:h="16838"/>
      <w:pgMar w:top="360" w:right="1440" w:bottom="71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B817C" w14:textId="77777777" w:rsidR="00A33A3A" w:rsidRDefault="00A33A3A" w:rsidP="00162E22">
      <w:pPr>
        <w:spacing w:after="0" w:line="240" w:lineRule="auto"/>
      </w:pPr>
      <w:r>
        <w:separator/>
      </w:r>
    </w:p>
  </w:endnote>
  <w:endnote w:type="continuationSeparator" w:id="0">
    <w:p w14:paraId="52BE588E" w14:textId="77777777" w:rsidR="00A33A3A" w:rsidRDefault="00A33A3A" w:rsidP="00162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12B1" w14:textId="77777777" w:rsidR="005935DB" w:rsidRDefault="005935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03512"/>
      <w:docPartObj>
        <w:docPartGallery w:val="Page Numbers (Bottom of Page)"/>
        <w:docPartUnique/>
      </w:docPartObj>
    </w:sdtPr>
    <w:sdtContent>
      <w:p w14:paraId="59163478" w14:textId="77777777" w:rsidR="00C10427" w:rsidRDefault="00026051">
        <w:pPr>
          <w:pStyle w:val="Footer"/>
          <w:jc w:val="right"/>
        </w:pPr>
        <w:r>
          <w:fldChar w:fldCharType="begin"/>
        </w:r>
        <w:r>
          <w:instrText xml:space="preserve"> PAGE   \* MERGEFORMAT </w:instrText>
        </w:r>
        <w:r>
          <w:fldChar w:fldCharType="separate"/>
        </w:r>
        <w:r w:rsidR="004E0346">
          <w:rPr>
            <w:noProof/>
          </w:rPr>
          <w:t>2</w:t>
        </w:r>
        <w:r>
          <w:rPr>
            <w:noProof/>
          </w:rPr>
          <w:fldChar w:fldCharType="end"/>
        </w:r>
      </w:p>
    </w:sdtContent>
  </w:sdt>
  <w:p w14:paraId="43E7D4EE" w14:textId="77777777" w:rsidR="00C10427" w:rsidRDefault="00C104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C56CC" w14:textId="77777777" w:rsidR="005935DB" w:rsidRDefault="005935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AF2DA" w14:textId="77777777" w:rsidR="00A33A3A" w:rsidRDefault="00A33A3A" w:rsidP="00162E22">
      <w:pPr>
        <w:spacing w:after="0" w:line="240" w:lineRule="auto"/>
      </w:pPr>
      <w:r>
        <w:separator/>
      </w:r>
    </w:p>
  </w:footnote>
  <w:footnote w:type="continuationSeparator" w:id="0">
    <w:p w14:paraId="68993364" w14:textId="77777777" w:rsidR="00A33A3A" w:rsidRDefault="00A33A3A" w:rsidP="00162E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2048" w14:textId="58AB168C" w:rsidR="005935DB" w:rsidRDefault="00000000">
    <w:pPr>
      <w:pStyle w:val="Header"/>
    </w:pPr>
    <w:r>
      <w:rPr>
        <w:noProof/>
      </w:rPr>
      <w:pict w14:anchorId="368CEC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450.95pt;height:450.35pt;z-index:-251657216;mso-position-horizontal:center;mso-position-horizontal-relative:margin;mso-position-vertical:center;mso-position-vertical-relative:margin" o:allowincell="f">
          <v:imagedata r:id="rId1" o:title="draft-160133_960_720"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6821C" w14:textId="574799FD" w:rsidR="00B25131" w:rsidRPr="005C6CAB" w:rsidRDefault="00000000" w:rsidP="00B25131">
    <w:pPr>
      <w:shd w:val="clear" w:color="auto" w:fill="FFFFFF"/>
      <w:spacing w:after="0" w:line="240" w:lineRule="auto"/>
      <w:rPr>
        <w:rFonts w:ascii="Arial" w:eastAsia="Times New Roman" w:hAnsi="Arial" w:cs="Arial"/>
        <w:i/>
        <w:iCs/>
        <w:color w:val="888888"/>
        <w:sz w:val="24"/>
        <w:szCs w:val="24"/>
        <w:lang w:eastAsia="en-GB"/>
      </w:rPr>
    </w:pPr>
    <w:r>
      <w:rPr>
        <w:rFonts w:ascii="Arial" w:eastAsia="Times New Roman" w:hAnsi="Arial" w:cs="Arial"/>
        <w:i/>
        <w:iCs/>
        <w:noProof/>
        <w:color w:val="888888"/>
        <w:sz w:val="24"/>
        <w:szCs w:val="24"/>
        <w:lang w:eastAsia="en-GB"/>
      </w:rPr>
      <w:pict w14:anchorId="70EB69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0;margin-top:0;width:450.95pt;height:450.35pt;z-index:-251656192;mso-position-horizontal:center;mso-position-horizontal-relative:margin;mso-position-vertical:center;mso-position-vertical-relative:margin" o:allowincell="f">
          <v:imagedata r:id="rId1" o:title="draft-160133_960_720" gain="19661f" blacklevel="22938f"/>
          <w10:wrap anchorx="margin" anchory="margin"/>
        </v:shape>
      </w:pict>
    </w:r>
    <w:r w:rsidR="001D61FC">
      <w:rPr>
        <w:rFonts w:ascii="Arial" w:eastAsia="Times New Roman" w:hAnsi="Arial" w:cs="Arial"/>
        <w:i/>
        <w:iCs/>
        <w:color w:val="888888"/>
        <w:sz w:val="24"/>
        <w:szCs w:val="24"/>
        <w:lang w:eastAsia="en-GB"/>
      </w:rPr>
      <w:t>St Florence Community Council</w:t>
    </w:r>
    <w:r w:rsidR="00B25131" w:rsidRPr="005C6CAB">
      <w:rPr>
        <w:rFonts w:ascii="Arial" w:eastAsia="Times New Roman" w:hAnsi="Arial" w:cs="Arial"/>
        <w:i/>
        <w:iCs/>
        <w:color w:val="888888"/>
        <w:sz w:val="24"/>
        <w:szCs w:val="24"/>
        <w:lang w:eastAsia="en-GB"/>
      </w:rPr>
      <w:t xml:space="preserve"> </w:t>
    </w:r>
    <w:r w:rsidR="001D61FC">
      <w:rPr>
        <w:rFonts w:ascii="Arial" w:eastAsia="Times New Roman" w:hAnsi="Arial" w:cs="Arial"/>
        <w:i/>
        <w:iCs/>
        <w:color w:val="888888"/>
        <w:sz w:val="24"/>
        <w:szCs w:val="24"/>
        <w:lang w:eastAsia="en-GB"/>
      </w:rPr>
      <w:t>Minutes</w:t>
    </w:r>
    <w:r w:rsidR="00B25131" w:rsidRPr="005C6CAB">
      <w:rPr>
        <w:rFonts w:ascii="Arial" w:eastAsia="Times New Roman" w:hAnsi="Arial" w:cs="Arial"/>
        <w:i/>
        <w:iCs/>
        <w:color w:val="888888"/>
        <w:sz w:val="24"/>
        <w:szCs w:val="24"/>
        <w:lang w:eastAsia="en-GB"/>
      </w:rPr>
      <w:t xml:space="preserve"> 202</w:t>
    </w:r>
    <w:r w:rsidR="00EE33E4">
      <w:rPr>
        <w:rFonts w:ascii="Arial" w:eastAsia="Times New Roman" w:hAnsi="Arial" w:cs="Arial"/>
        <w:i/>
        <w:iCs/>
        <w:color w:val="888888"/>
        <w:sz w:val="24"/>
        <w:szCs w:val="24"/>
        <w:lang w:eastAsia="en-GB"/>
      </w:rPr>
      <w:t>5</w:t>
    </w:r>
    <w:r w:rsidR="001D61FC">
      <w:rPr>
        <w:rFonts w:ascii="Arial" w:eastAsia="Times New Roman" w:hAnsi="Arial" w:cs="Arial"/>
        <w:i/>
        <w:iCs/>
        <w:color w:val="888888"/>
        <w:sz w:val="24"/>
        <w:szCs w:val="24"/>
        <w:lang w:eastAsia="en-GB"/>
      </w:rPr>
      <w:t>- Rachel Ruff Clerk</w:t>
    </w:r>
  </w:p>
  <w:p w14:paraId="628C3787" w14:textId="7F8DC7D4" w:rsidR="00B25131" w:rsidRDefault="00B25131">
    <w:pPr>
      <w:pStyle w:val="Header"/>
    </w:pPr>
  </w:p>
  <w:p w14:paraId="5F120A18" w14:textId="77777777" w:rsidR="00B25131" w:rsidRDefault="00B251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2DD89" w14:textId="2EC3037F" w:rsidR="005935DB" w:rsidRDefault="005935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27FC5B30"/>
    <w:name w:val="WW8Num2"/>
    <w:lvl w:ilvl="0">
      <w:start w:val="1"/>
      <w:numFmt w:val="decimal"/>
      <w:lvlText w:val="%1"/>
      <w:lvlJc w:val="left"/>
      <w:pPr>
        <w:tabs>
          <w:tab w:val="num" w:pos="1080"/>
        </w:tabs>
        <w:ind w:left="1080" w:hanging="720"/>
      </w:pPr>
      <w:rPr>
        <w:b/>
        <w:sz w:val="20"/>
        <w:szCs w:val="20"/>
      </w:rPr>
    </w:lvl>
    <w:lvl w:ilvl="1">
      <w:start w:val="1"/>
      <w:numFmt w:val="decimal"/>
      <w:lvlText w:val="%1.%2"/>
      <w:lvlJc w:val="left"/>
      <w:pPr>
        <w:tabs>
          <w:tab w:val="num" w:pos="2215"/>
        </w:tabs>
        <w:ind w:left="2215" w:hanging="1080"/>
      </w:pPr>
      <w:rPr>
        <w:b/>
        <w:bCs/>
        <w:sz w:val="22"/>
        <w:szCs w:val="22"/>
      </w:rPr>
    </w:lvl>
    <w:lvl w:ilvl="2">
      <w:start w:val="1"/>
      <w:numFmt w:val="decimal"/>
      <w:lvlText w:val="%1.%2.%3"/>
      <w:lvlJc w:val="left"/>
      <w:pPr>
        <w:tabs>
          <w:tab w:val="num" w:pos="2880"/>
        </w:tabs>
        <w:ind w:left="2880" w:hanging="1080"/>
      </w:pPr>
      <w:rPr>
        <w:b/>
        <w:sz w:val="20"/>
        <w:szCs w:val="20"/>
      </w:rPr>
    </w:lvl>
    <w:lvl w:ilvl="3">
      <w:start w:val="1"/>
      <w:numFmt w:val="decimal"/>
      <w:lvlText w:val="%1.%2.%3.%4"/>
      <w:lvlJc w:val="left"/>
      <w:pPr>
        <w:tabs>
          <w:tab w:val="num" w:pos="3600"/>
        </w:tabs>
        <w:ind w:left="3600" w:hanging="1080"/>
      </w:pPr>
      <w:rPr>
        <w:b/>
        <w:sz w:val="20"/>
        <w:szCs w:val="20"/>
      </w:rPr>
    </w:lvl>
    <w:lvl w:ilvl="4">
      <w:start w:val="1"/>
      <w:numFmt w:val="decimal"/>
      <w:lvlText w:val="%1.%2.%3.%4.%5"/>
      <w:lvlJc w:val="left"/>
      <w:pPr>
        <w:tabs>
          <w:tab w:val="num" w:pos="4320"/>
        </w:tabs>
        <w:ind w:left="4320" w:hanging="1080"/>
      </w:pPr>
      <w:rPr>
        <w:b/>
        <w:sz w:val="20"/>
        <w:szCs w:val="20"/>
      </w:rPr>
    </w:lvl>
    <w:lvl w:ilvl="5">
      <w:start w:val="1"/>
      <w:numFmt w:val="decimal"/>
      <w:lvlText w:val="%1.%2.%3.%4.%5.%6"/>
      <w:lvlJc w:val="left"/>
      <w:pPr>
        <w:tabs>
          <w:tab w:val="num" w:pos="5040"/>
        </w:tabs>
        <w:ind w:left="5040" w:hanging="1080"/>
      </w:pPr>
      <w:rPr>
        <w:b/>
        <w:sz w:val="20"/>
        <w:szCs w:val="20"/>
      </w:rPr>
    </w:lvl>
    <w:lvl w:ilvl="6">
      <w:start w:val="1"/>
      <w:numFmt w:val="decimal"/>
      <w:lvlText w:val="%1.%2.%3.%4.%5.%6.%7"/>
      <w:lvlJc w:val="left"/>
      <w:pPr>
        <w:tabs>
          <w:tab w:val="num" w:pos="6120"/>
        </w:tabs>
        <w:ind w:left="6120" w:hanging="1440"/>
      </w:pPr>
      <w:rPr>
        <w:b/>
        <w:sz w:val="20"/>
        <w:szCs w:val="20"/>
      </w:rPr>
    </w:lvl>
    <w:lvl w:ilvl="7">
      <w:start w:val="1"/>
      <w:numFmt w:val="decimal"/>
      <w:lvlText w:val="%1.%2.%3.%4.%5.%6.%7.%8"/>
      <w:lvlJc w:val="left"/>
      <w:pPr>
        <w:tabs>
          <w:tab w:val="num" w:pos="6840"/>
        </w:tabs>
        <w:ind w:left="6840" w:hanging="1440"/>
      </w:pPr>
      <w:rPr>
        <w:b/>
        <w:sz w:val="20"/>
        <w:szCs w:val="20"/>
      </w:rPr>
    </w:lvl>
    <w:lvl w:ilvl="8">
      <w:start w:val="1"/>
      <w:numFmt w:val="decimal"/>
      <w:lvlText w:val="%1.%2.%3.%4.%5.%6.%7.%8.%9"/>
      <w:lvlJc w:val="left"/>
      <w:pPr>
        <w:tabs>
          <w:tab w:val="num" w:pos="7920"/>
        </w:tabs>
        <w:ind w:left="7920" w:hanging="1800"/>
      </w:pPr>
      <w:rPr>
        <w:b/>
        <w:sz w:val="20"/>
        <w:szCs w:val="20"/>
      </w:rPr>
    </w:lvl>
  </w:abstractNum>
  <w:abstractNum w:abstractNumId="1" w15:restartNumberingAfterBreak="0">
    <w:nsid w:val="17915AB8"/>
    <w:multiLevelType w:val="hybridMultilevel"/>
    <w:tmpl w:val="8884D88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E9C0DCB"/>
    <w:multiLevelType w:val="hybridMultilevel"/>
    <w:tmpl w:val="B66A92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510891"/>
    <w:multiLevelType w:val="hybridMultilevel"/>
    <w:tmpl w:val="77FED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335654"/>
    <w:multiLevelType w:val="multilevel"/>
    <w:tmpl w:val="5E429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CF0F83"/>
    <w:multiLevelType w:val="multilevel"/>
    <w:tmpl w:val="385ED4FE"/>
    <w:lvl w:ilvl="0">
      <w:start w:val="6"/>
      <w:numFmt w:val="decimal"/>
      <w:lvlText w:val="%1."/>
      <w:lvlJc w:val="left"/>
      <w:pPr>
        <w:ind w:left="720" w:hanging="360"/>
      </w:pPr>
      <w:rPr>
        <w:rFonts w:hint="default"/>
        <w:b/>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6C584CB0"/>
    <w:multiLevelType w:val="hybridMultilevel"/>
    <w:tmpl w:val="2898D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1856665">
    <w:abstractNumId w:val="2"/>
  </w:num>
  <w:num w:numId="2" w16cid:durableId="1974172305">
    <w:abstractNumId w:val="4"/>
  </w:num>
  <w:num w:numId="3" w16cid:durableId="790632675">
    <w:abstractNumId w:val="1"/>
  </w:num>
  <w:num w:numId="4" w16cid:durableId="104082437">
    <w:abstractNumId w:val="5"/>
  </w:num>
  <w:num w:numId="5" w16cid:durableId="1770269219">
    <w:abstractNumId w:val="3"/>
  </w:num>
  <w:num w:numId="6" w16cid:durableId="725883819">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B8A"/>
    <w:rsid w:val="000003AC"/>
    <w:rsid w:val="0000174C"/>
    <w:rsid w:val="00001BCF"/>
    <w:rsid w:val="00006235"/>
    <w:rsid w:val="0000723C"/>
    <w:rsid w:val="000076A6"/>
    <w:rsid w:val="0001108E"/>
    <w:rsid w:val="00011A73"/>
    <w:rsid w:val="000166BF"/>
    <w:rsid w:val="00017D28"/>
    <w:rsid w:val="0002029E"/>
    <w:rsid w:val="00021E8C"/>
    <w:rsid w:val="00021EEB"/>
    <w:rsid w:val="000227FA"/>
    <w:rsid w:val="00023575"/>
    <w:rsid w:val="00024608"/>
    <w:rsid w:val="00026051"/>
    <w:rsid w:val="00032022"/>
    <w:rsid w:val="00033D82"/>
    <w:rsid w:val="0003672B"/>
    <w:rsid w:val="00036D1D"/>
    <w:rsid w:val="00036DCE"/>
    <w:rsid w:val="00040858"/>
    <w:rsid w:val="00046318"/>
    <w:rsid w:val="00050024"/>
    <w:rsid w:val="00060766"/>
    <w:rsid w:val="00063285"/>
    <w:rsid w:val="00063453"/>
    <w:rsid w:val="00063C3D"/>
    <w:rsid w:val="00063E00"/>
    <w:rsid w:val="000640AC"/>
    <w:rsid w:val="00067233"/>
    <w:rsid w:val="00070958"/>
    <w:rsid w:val="00070E66"/>
    <w:rsid w:val="00071A20"/>
    <w:rsid w:val="00071FFC"/>
    <w:rsid w:val="000721F9"/>
    <w:rsid w:val="000745E9"/>
    <w:rsid w:val="00077DF6"/>
    <w:rsid w:val="00083299"/>
    <w:rsid w:val="00083AF1"/>
    <w:rsid w:val="00083ED5"/>
    <w:rsid w:val="00091067"/>
    <w:rsid w:val="00092309"/>
    <w:rsid w:val="000937ED"/>
    <w:rsid w:val="000947C0"/>
    <w:rsid w:val="000962DA"/>
    <w:rsid w:val="00096AA7"/>
    <w:rsid w:val="00096C85"/>
    <w:rsid w:val="00097BDC"/>
    <w:rsid w:val="000A380C"/>
    <w:rsid w:val="000A4E3B"/>
    <w:rsid w:val="000A6F50"/>
    <w:rsid w:val="000B3F81"/>
    <w:rsid w:val="000C4166"/>
    <w:rsid w:val="000C66DC"/>
    <w:rsid w:val="000C7255"/>
    <w:rsid w:val="000D4784"/>
    <w:rsid w:val="000D482B"/>
    <w:rsid w:val="000D4D33"/>
    <w:rsid w:val="000D7EAE"/>
    <w:rsid w:val="000E06B5"/>
    <w:rsid w:val="000E3A64"/>
    <w:rsid w:val="000E4473"/>
    <w:rsid w:val="000E4A0D"/>
    <w:rsid w:val="000E6336"/>
    <w:rsid w:val="000E6FC4"/>
    <w:rsid w:val="00102CA4"/>
    <w:rsid w:val="001030B9"/>
    <w:rsid w:val="001068BE"/>
    <w:rsid w:val="0011085E"/>
    <w:rsid w:val="001215FA"/>
    <w:rsid w:val="00122302"/>
    <w:rsid w:val="00122B3F"/>
    <w:rsid w:val="00125168"/>
    <w:rsid w:val="00130D6C"/>
    <w:rsid w:val="00131481"/>
    <w:rsid w:val="0013213F"/>
    <w:rsid w:val="00133174"/>
    <w:rsid w:val="0013413A"/>
    <w:rsid w:val="001349E5"/>
    <w:rsid w:val="00134C99"/>
    <w:rsid w:val="00135346"/>
    <w:rsid w:val="00144B5F"/>
    <w:rsid w:val="0014603A"/>
    <w:rsid w:val="00147512"/>
    <w:rsid w:val="0015012C"/>
    <w:rsid w:val="00151BDD"/>
    <w:rsid w:val="00156A57"/>
    <w:rsid w:val="001600E5"/>
    <w:rsid w:val="00160F26"/>
    <w:rsid w:val="0016148D"/>
    <w:rsid w:val="00162E22"/>
    <w:rsid w:val="00163254"/>
    <w:rsid w:val="0016330F"/>
    <w:rsid w:val="00167DF9"/>
    <w:rsid w:val="001707D6"/>
    <w:rsid w:val="00170FA8"/>
    <w:rsid w:val="00171D42"/>
    <w:rsid w:val="00176A90"/>
    <w:rsid w:val="0017711F"/>
    <w:rsid w:val="00177219"/>
    <w:rsid w:val="00182562"/>
    <w:rsid w:val="00183FD2"/>
    <w:rsid w:val="00185FE4"/>
    <w:rsid w:val="0018659D"/>
    <w:rsid w:val="00187002"/>
    <w:rsid w:val="00187465"/>
    <w:rsid w:val="00193933"/>
    <w:rsid w:val="001A2430"/>
    <w:rsid w:val="001A2A8A"/>
    <w:rsid w:val="001A3302"/>
    <w:rsid w:val="001B396D"/>
    <w:rsid w:val="001B3DFA"/>
    <w:rsid w:val="001B3F4E"/>
    <w:rsid w:val="001B4559"/>
    <w:rsid w:val="001B5EC9"/>
    <w:rsid w:val="001B6ACE"/>
    <w:rsid w:val="001C0535"/>
    <w:rsid w:val="001C76BC"/>
    <w:rsid w:val="001D0C18"/>
    <w:rsid w:val="001D5D9D"/>
    <w:rsid w:val="001D61FC"/>
    <w:rsid w:val="001E0025"/>
    <w:rsid w:val="001E38EC"/>
    <w:rsid w:val="001E4338"/>
    <w:rsid w:val="001E505E"/>
    <w:rsid w:val="001E607A"/>
    <w:rsid w:val="001E614A"/>
    <w:rsid w:val="001E6231"/>
    <w:rsid w:val="001F5612"/>
    <w:rsid w:val="001F628F"/>
    <w:rsid w:val="001F6915"/>
    <w:rsid w:val="001F7551"/>
    <w:rsid w:val="0020264C"/>
    <w:rsid w:val="00202AF6"/>
    <w:rsid w:val="00203868"/>
    <w:rsid w:val="00206AB3"/>
    <w:rsid w:val="0020720B"/>
    <w:rsid w:val="0021102D"/>
    <w:rsid w:val="002111D2"/>
    <w:rsid w:val="00211D18"/>
    <w:rsid w:val="00212EEB"/>
    <w:rsid w:val="00213BC5"/>
    <w:rsid w:val="00214F8D"/>
    <w:rsid w:val="0021629F"/>
    <w:rsid w:val="0021772E"/>
    <w:rsid w:val="00224CE1"/>
    <w:rsid w:val="00231657"/>
    <w:rsid w:val="00234EAF"/>
    <w:rsid w:val="002366F4"/>
    <w:rsid w:val="002376F4"/>
    <w:rsid w:val="00237CAF"/>
    <w:rsid w:val="0024213D"/>
    <w:rsid w:val="00242EB5"/>
    <w:rsid w:val="002455B9"/>
    <w:rsid w:val="002509C0"/>
    <w:rsid w:val="00250B52"/>
    <w:rsid w:val="00252C71"/>
    <w:rsid w:val="00253953"/>
    <w:rsid w:val="002602FC"/>
    <w:rsid w:val="00260C33"/>
    <w:rsid w:val="00262194"/>
    <w:rsid w:val="00262D62"/>
    <w:rsid w:val="00267C64"/>
    <w:rsid w:val="00271049"/>
    <w:rsid w:val="00273079"/>
    <w:rsid w:val="00274221"/>
    <w:rsid w:val="00275B8A"/>
    <w:rsid w:val="00280CDA"/>
    <w:rsid w:val="00282EEC"/>
    <w:rsid w:val="00284EED"/>
    <w:rsid w:val="00291215"/>
    <w:rsid w:val="00291CDB"/>
    <w:rsid w:val="0029211B"/>
    <w:rsid w:val="0029356C"/>
    <w:rsid w:val="00294630"/>
    <w:rsid w:val="00294E75"/>
    <w:rsid w:val="002959C8"/>
    <w:rsid w:val="002A04E9"/>
    <w:rsid w:val="002A0E55"/>
    <w:rsid w:val="002A10AB"/>
    <w:rsid w:val="002A3056"/>
    <w:rsid w:val="002A4795"/>
    <w:rsid w:val="002A7BA9"/>
    <w:rsid w:val="002B394D"/>
    <w:rsid w:val="002B3A69"/>
    <w:rsid w:val="002C0436"/>
    <w:rsid w:val="002C0C5F"/>
    <w:rsid w:val="002C291F"/>
    <w:rsid w:val="002C4363"/>
    <w:rsid w:val="002C494C"/>
    <w:rsid w:val="002C7282"/>
    <w:rsid w:val="002D15A3"/>
    <w:rsid w:val="002D23D6"/>
    <w:rsid w:val="002D26F8"/>
    <w:rsid w:val="002D49A0"/>
    <w:rsid w:val="002D594E"/>
    <w:rsid w:val="002E0592"/>
    <w:rsid w:val="002E1882"/>
    <w:rsid w:val="002E20F8"/>
    <w:rsid w:val="002E2408"/>
    <w:rsid w:val="002F1AA2"/>
    <w:rsid w:val="002F5208"/>
    <w:rsid w:val="002F6BC1"/>
    <w:rsid w:val="002F7943"/>
    <w:rsid w:val="002F7C61"/>
    <w:rsid w:val="003002AD"/>
    <w:rsid w:val="00300F26"/>
    <w:rsid w:val="0030203C"/>
    <w:rsid w:val="00302EF4"/>
    <w:rsid w:val="003036FC"/>
    <w:rsid w:val="003041D4"/>
    <w:rsid w:val="0030432D"/>
    <w:rsid w:val="003053F1"/>
    <w:rsid w:val="00307A97"/>
    <w:rsid w:val="00311147"/>
    <w:rsid w:val="00313194"/>
    <w:rsid w:val="0031347A"/>
    <w:rsid w:val="00313A7F"/>
    <w:rsid w:val="00313DDF"/>
    <w:rsid w:val="0031616F"/>
    <w:rsid w:val="003207CA"/>
    <w:rsid w:val="00321953"/>
    <w:rsid w:val="003226EC"/>
    <w:rsid w:val="00322EF3"/>
    <w:rsid w:val="00324173"/>
    <w:rsid w:val="00324B11"/>
    <w:rsid w:val="003259C6"/>
    <w:rsid w:val="003259DF"/>
    <w:rsid w:val="00325E8F"/>
    <w:rsid w:val="00325F68"/>
    <w:rsid w:val="00326BF2"/>
    <w:rsid w:val="00326F69"/>
    <w:rsid w:val="0033224D"/>
    <w:rsid w:val="00332D47"/>
    <w:rsid w:val="003361AD"/>
    <w:rsid w:val="00340173"/>
    <w:rsid w:val="003408F1"/>
    <w:rsid w:val="00340C5C"/>
    <w:rsid w:val="00344B41"/>
    <w:rsid w:val="00345B5D"/>
    <w:rsid w:val="0034634F"/>
    <w:rsid w:val="00346751"/>
    <w:rsid w:val="003469F9"/>
    <w:rsid w:val="0034728D"/>
    <w:rsid w:val="00351500"/>
    <w:rsid w:val="00351942"/>
    <w:rsid w:val="0035194F"/>
    <w:rsid w:val="00351D28"/>
    <w:rsid w:val="00352C1E"/>
    <w:rsid w:val="003561E0"/>
    <w:rsid w:val="00356557"/>
    <w:rsid w:val="00361E3E"/>
    <w:rsid w:val="003623C3"/>
    <w:rsid w:val="00362450"/>
    <w:rsid w:val="0036342C"/>
    <w:rsid w:val="00363571"/>
    <w:rsid w:val="00364B28"/>
    <w:rsid w:val="003679F3"/>
    <w:rsid w:val="0037125E"/>
    <w:rsid w:val="00371F87"/>
    <w:rsid w:val="003733F3"/>
    <w:rsid w:val="003744D3"/>
    <w:rsid w:val="0037664F"/>
    <w:rsid w:val="003778C7"/>
    <w:rsid w:val="00377AC5"/>
    <w:rsid w:val="00382115"/>
    <w:rsid w:val="003823FF"/>
    <w:rsid w:val="00383976"/>
    <w:rsid w:val="0038478A"/>
    <w:rsid w:val="00390274"/>
    <w:rsid w:val="00390F7F"/>
    <w:rsid w:val="00391B57"/>
    <w:rsid w:val="00391D52"/>
    <w:rsid w:val="00394247"/>
    <w:rsid w:val="0039556E"/>
    <w:rsid w:val="003A06AD"/>
    <w:rsid w:val="003A0FB7"/>
    <w:rsid w:val="003A10CB"/>
    <w:rsid w:val="003A18E8"/>
    <w:rsid w:val="003A2448"/>
    <w:rsid w:val="003A2B83"/>
    <w:rsid w:val="003A67CA"/>
    <w:rsid w:val="003A7D57"/>
    <w:rsid w:val="003C0D96"/>
    <w:rsid w:val="003C373D"/>
    <w:rsid w:val="003C6644"/>
    <w:rsid w:val="003C7BFC"/>
    <w:rsid w:val="003D024E"/>
    <w:rsid w:val="003D08B7"/>
    <w:rsid w:val="003D1AB8"/>
    <w:rsid w:val="003D2601"/>
    <w:rsid w:val="003E013D"/>
    <w:rsid w:val="003E07CD"/>
    <w:rsid w:val="003E07EC"/>
    <w:rsid w:val="003E2CB2"/>
    <w:rsid w:val="003E3589"/>
    <w:rsid w:val="003F2E1A"/>
    <w:rsid w:val="003F3035"/>
    <w:rsid w:val="003F5F87"/>
    <w:rsid w:val="003F77FF"/>
    <w:rsid w:val="0040070B"/>
    <w:rsid w:val="00400901"/>
    <w:rsid w:val="00400908"/>
    <w:rsid w:val="00404B4B"/>
    <w:rsid w:val="0040588A"/>
    <w:rsid w:val="0040688A"/>
    <w:rsid w:val="004111B1"/>
    <w:rsid w:val="004111F0"/>
    <w:rsid w:val="0041215F"/>
    <w:rsid w:val="00421700"/>
    <w:rsid w:val="00421E49"/>
    <w:rsid w:val="00423461"/>
    <w:rsid w:val="00423BB0"/>
    <w:rsid w:val="00423FA5"/>
    <w:rsid w:val="004240EB"/>
    <w:rsid w:val="00424274"/>
    <w:rsid w:val="00426401"/>
    <w:rsid w:val="00431B06"/>
    <w:rsid w:val="00432D82"/>
    <w:rsid w:val="0043306E"/>
    <w:rsid w:val="0043452E"/>
    <w:rsid w:val="0043475F"/>
    <w:rsid w:val="00436802"/>
    <w:rsid w:val="00440280"/>
    <w:rsid w:val="0044033D"/>
    <w:rsid w:val="00442088"/>
    <w:rsid w:val="00442577"/>
    <w:rsid w:val="004426B2"/>
    <w:rsid w:val="004464D1"/>
    <w:rsid w:val="00450503"/>
    <w:rsid w:val="0045643A"/>
    <w:rsid w:val="00463F97"/>
    <w:rsid w:val="00465878"/>
    <w:rsid w:val="004670FE"/>
    <w:rsid w:val="00467E1B"/>
    <w:rsid w:val="004702F7"/>
    <w:rsid w:val="0047213B"/>
    <w:rsid w:val="0047344A"/>
    <w:rsid w:val="00474040"/>
    <w:rsid w:val="004752B4"/>
    <w:rsid w:val="00484CBF"/>
    <w:rsid w:val="0048604A"/>
    <w:rsid w:val="00487E20"/>
    <w:rsid w:val="00492423"/>
    <w:rsid w:val="00496A3C"/>
    <w:rsid w:val="00496C7F"/>
    <w:rsid w:val="00496DE4"/>
    <w:rsid w:val="00497C26"/>
    <w:rsid w:val="004A09BC"/>
    <w:rsid w:val="004A4337"/>
    <w:rsid w:val="004A46A6"/>
    <w:rsid w:val="004A556A"/>
    <w:rsid w:val="004A6D39"/>
    <w:rsid w:val="004B33F2"/>
    <w:rsid w:val="004B3E99"/>
    <w:rsid w:val="004B4418"/>
    <w:rsid w:val="004B6A1D"/>
    <w:rsid w:val="004C331B"/>
    <w:rsid w:val="004C382A"/>
    <w:rsid w:val="004C5A27"/>
    <w:rsid w:val="004D0AA0"/>
    <w:rsid w:val="004D4229"/>
    <w:rsid w:val="004D46CF"/>
    <w:rsid w:val="004E0346"/>
    <w:rsid w:val="004E0741"/>
    <w:rsid w:val="004E0C64"/>
    <w:rsid w:val="004E21C2"/>
    <w:rsid w:val="004E3007"/>
    <w:rsid w:val="004E4C53"/>
    <w:rsid w:val="004F1C59"/>
    <w:rsid w:val="004F3882"/>
    <w:rsid w:val="004F3D09"/>
    <w:rsid w:val="004F58DE"/>
    <w:rsid w:val="004F6213"/>
    <w:rsid w:val="004F6A5C"/>
    <w:rsid w:val="004F7415"/>
    <w:rsid w:val="00500D77"/>
    <w:rsid w:val="00500EF3"/>
    <w:rsid w:val="0050142C"/>
    <w:rsid w:val="0050274A"/>
    <w:rsid w:val="0050311E"/>
    <w:rsid w:val="00503142"/>
    <w:rsid w:val="00506206"/>
    <w:rsid w:val="00506F10"/>
    <w:rsid w:val="0050789D"/>
    <w:rsid w:val="0051183C"/>
    <w:rsid w:val="00511C21"/>
    <w:rsid w:val="00511DFC"/>
    <w:rsid w:val="00514441"/>
    <w:rsid w:val="00515633"/>
    <w:rsid w:val="00516631"/>
    <w:rsid w:val="005206CF"/>
    <w:rsid w:val="005221A6"/>
    <w:rsid w:val="00523388"/>
    <w:rsid w:val="00523632"/>
    <w:rsid w:val="00523729"/>
    <w:rsid w:val="00524725"/>
    <w:rsid w:val="00530CA6"/>
    <w:rsid w:val="00532773"/>
    <w:rsid w:val="005349B2"/>
    <w:rsid w:val="00537359"/>
    <w:rsid w:val="005408B2"/>
    <w:rsid w:val="0054187B"/>
    <w:rsid w:val="00542BBE"/>
    <w:rsid w:val="005436FA"/>
    <w:rsid w:val="00543BFD"/>
    <w:rsid w:val="00544091"/>
    <w:rsid w:val="00552A55"/>
    <w:rsid w:val="005551B6"/>
    <w:rsid w:val="00556255"/>
    <w:rsid w:val="0056061A"/>
    <w:rsid w:val="00560C3F"/>
    <w:rsid w:val="005619FA"/>
    <w:rsid w:val="005621D1"/>
    <w:rsid w:val="00562F71"/>
    <w:rsid w:val="00570F9C"/>
    <w:rsid w:val="00571CAD"/>
    <w:rsid w:val="00572181"/>
    <w:rsid w:val="005773FF"/>
    <w:rsid w:val="0058021F"/>
    <w:rsid w:val="0058210F"/>
    <w:rsid w:val="005846EF"/>
    <w:rsid w:val="0059126C"/>
    <w:rsid w:val="00591F9B"/>
    <w:rsid w:val="00592E5A"/>
    <w:rsid w:val="005935DB"/>
    <w:rsid w:val="00593800"/>
    <w:rsid w:val="005A1EEE"/>
    <w:rsid w:val="005A4463"/>
    <w:rsid w:val="005A4C3F"/>
    <w:rsid w:val="005A7333"/>
    <w:rsid w:val="005B0F4C"/>
    <w:rsid w:val="005B1008"/>
    <w:rsid w:val="005B5695"/>
    <w:rsid w:val="005B5C9E"/>
    <w:rsid w:val="005B753D"/>
    <w:rsid w:val="005B76E9"/>
    <w:rsid w:val="005C0F5A"/>
    <w:rsid w:val="005C11CD"/>
    <w:rsid w:val="005C19A4"/>
    <w:rsid w:val="005C456A"/>
    <w:rsid w:val="005C54AC"/>
    <w:rsid w:val="005D0564"/>
    <w:rsid w:val="005D439B"/>
    <w:rsid w:val="005D590B"/>
    <w:rsid w:val="005D5BCE"/>
    <w:rsid w:val="005D5C27"/>
    <w:rsid w:val="005D69EA"/>
    <w:rsid w:val="005D6E44"/>
    <w:rsid w:val="005E00D8"/>
    <w:rsid w:val="005E42C9"/>
    <w:rsid w:val="005E476F"/>
    <w:rsid w:val="005E7AB7"/>
    <w:rsid w:val="005F00BD"/>
    <w:rsid w:val="005F2277"/>
    <w:rsid w:val="005F2963"/>
    <w:rsid w:val="005F50D6"/>
    <w:rsid w:val="005F779F"/>
    <w:rsid w:val="00601899"/>
    <w:rsid w:val="00602DC2"/>
    <w:rsid w:val="0060458B"/>
    <w:rsid w:val="00607075"/>
    <w:rsid w:val="006101B2"/>
    <w:rsid w:val="0061046F"/>
    <w:rsid w:val="0061116B"/>
    <w:rsid w:val="00612DFD"/>
    <w:rsid w:val="0061409E"/>
    <w:rsid w:val="0061594C"/>
    <w:rsid w:val="006220ED"/>
    <w:rsid w:val="0062295B"/>
    <w:rsid w:val="006245D8"/>
    <w:rsid w:val="006253D8"/>
    <w:rsid w:val="006274B1"/>
    <w:rsid w:val="00627FE0"/>
    <w:rsid w:val="006315AE"/>
    <w:rsid w:val="00631787"/>
    <w:rsid w:val="00632723"/>
    <w:rsid w:val="006337CF"/>
    <w:rsid w:val="00634725"/>
    <w:rsid w:val="00637BE8"/>
    <w:rsid w:val="00637DD2"/>
    <w:rsid w:val="00641F52"/>
    <w:rsid w:val="006453C5"/>
    <w:rsid w:val="00645531"/>
    <w:rsid w:val="00650043"/>
    <w:rsid w:val="00651CC4"/>
    <w:rsid w:val="00652C80"/>
    <w:rsid w:val="0065539F"/>
    <w:rsid w:val="006572FF"/>
    <w:rsid w:val="006576FB"/>
    <w:rsid w:val="00657D8B"/>
    <w:rsid w:val="0066009B"/>
    <w:rsid w:val="00665DB5"/>
    <w:rsid w:val="00667104"/>
    <w:rsid w:val="00667DA8"/>
    <w:rsid w:val="00667F2A"/>
    <w:rsid w:val="0067035D"/>
    <w:rsid w:val="006703AB"/>
    <w:rsid w:val="00670AA6"/>
    <w:rsid w:val="006719CB"/>
    <w:rsid w:val="00673024"/>
    <w:rsid w:val="00676005"/>
    <w:rsid w:val="006764A2"/>
    <w:rsid w:val="006805B7"/>
    <w:rsid w:val="006811FB"/>
    <w:rsid w:val="006827AB"/>
    <w:rsid w:val="00685B0B"/>
    <w:rsid w:val="00686EE9"/>
    <w:rsid w:val="006874F6"/>
    <w:rsid w:val="00690089"/>
    <w:rsid w:val="006901C6"/>
    <w:rsid w:val="00690BF9"/>
    <w:rsid w:val="00692108"/>
    <w:rsid w:val="00692BDD"/>
    <w:rsid w:val="00693B34"/>
    <w:rsid w:val="00695B00"/>
    <w:rsid w:val="00696C58"/>
    <w:rsid w:val="0069730A"/>
    <w:rsid w:val="00697B4A"/>
    <w:rsid w:val="006A036A"/>
    <w:rsid w:val="006A0ED9"/>
    <w:rsid w:val="006A38CC"/>
    <w:rsid w:val="006A3B7E"/>
    <w:rsid w:val="006A5B8F"/>
    <w:rsid w:val="006B03F1"/>
    <w:rsid w:val="006B05FF"/>
    <w:rsid w:val="006B412E"/>
    <w:rsid w:val="006B76E0"/>
    <w:rsid w:val="006B7FC1"/>
    <w:rsid w:val="006C08E3"/>
    <w:rsid w:val="006C4BBB"/>
    <w:rsid w:val="006C5221"/>
    <w:rsid w:val="006C624A"/>
    <w:rsid w:val="006D6227"/>
    <w:rsid w:val="006D7389"/>
    <w:rsid w:val="006E0051"/>
    <w:rsid w:val="006E07CC"/>
    <w:rsid w:val="006E55CB"/>
    <w:rsid w:val="006E590F"/>
    <w:rsid w:val="006E6D77"/>
    <w:rsid w:val="006F2E93"/>
    <w:rsid w:val="006F38AD"/>
    <w:rsid w:val="006F49B7"/>
    <w:rsid w:val="006F5C9B"/>
    <w:rsid w:val="007013E2"/>
    <w:rsid w:val="0070300E"/>
    <w:rsid w:val="007040C2"/>
    <w:rsid w:val="00706642"/>
    <w:rsid w:val="0071035B"/>
    <w:rsid w:val="00710404"/>
    <w:rsid w:val="00710FCA"/>
    <w:rsid w:val="007129FE"/>
    <w:rsid w:val="007176BD"/>
    <w:rsid w:val="00721140"/>
    <w:rsid w:val="00723A88"/>
    <w:rsid w:val="00723B92"/>
    <w:rsid w:val="00725ED6"/>
    <w:rsid w:val="00726AA0"/>
    <w:rsid w:val="007271BA"/>
    <w:rsid w:val="00727931"/>
    <w:rsid w:val="007331C6"/>
    <w:rsid w:val="0073525D"/>
    <w:rsid w:val="007370F5"/>
    <w:rsid w:val="00742D3A"/>
    <w:rsid w:val="00744394"/>
    <w:rsid w:val="00744B2A"/>
    <w:rsid w:val="00750056"/>
    <w:rsid w:val="007506C2"/>
    <w:rsid w:val="007517B0"/>
    <w:rsid w:val="00752261"/>
    <w:rsid w:val="0075260F"/>
    <w:rsid w:val="00753287"/>
    <w:rsid w:val="0075537B"/>
    <w:rsid w:val="00762F54"/>
    <w:rsid w:val="00772B0D"/>
    <w:rsid w:val="00774235"/>
    <w:rsid w:val="0078707A"/>
    <w:rsid w:val="00790BD7"/>
    <w:rsid w:val="00791D60"/>
    <w:rsid w:val="007932F6"/>
    <w:rsid w:val="00793716"/>
    <w:rsid w:val="00795A20"/>
    <w:rsid w:val="00796F6F"/>
    <w:rsid w:val="00797660"/>
    <w:rsid w:val="007A4D3C"/>
    <w:rsid w:val="007A5A99"/>
    <w:rsid w:val="007A5AC9"/>
    <w:rsid w:val="007B0B85"/>
    <w:rsid w:val="007B3033"/>
    <w:rsid w:val="007B5030"/>
    <w:rsid w:val="007B52F9"/>
    <w:rsid w:val="007C1178"/>
    <w:rsid w:val="007C3E29"/>
    <w:rsid w:val="007C63CF"/>
    <w:rsid w:val="007C68E3"/>
    <w:rsid w:val="007D3B9F"/>
    <w:rsid w:val="007D3C53"/>
    <w:rsid w:val="007D4AE3"/>
    <w:rsid w:val="007D6B71"/>
    <w:rsid w:val="007E174C"/>
    <w:rsid w:val="007E1BAA"/>
    <w:rsid w:val="007E1E17"/>
    <w:rsid w:val="007E22DD"/>
    <w:rsid w:val="007F0691"/>
    <w:rsid w:val="007F15E1"/>
    <w:rsid w:val="007F482F"/>
    <w:rsid w:val="007F7477"/>
    <w:rsid w:val="008011BC"/>
    <w:rsid w:val="00801C8A"/>
    <w:rsid w:val="00804C14"/>
    <w:rsid w:val="00807AF1"/>
    <w:rsid w:val="00807F95"/>
    <w:rsid w:val="0081063B"/>
    <w:rsid w:val="0081578B"/>
    <w:rsid w:val="0081662D"/>
    <w:rsid w:val="008167F4"/>
    <w:rsid w:val="00817412"/>
    <w:rsid w:val="00817F1D"/>
    <w:rsid w:val="00820327"/>
    <w:rsid w:val="00820394"/>
    <w:rsid w:val="008277BB"/>
    <w:rsid w:val="00827BF3"/>
    <w:rsid w:val="008324AA"/>
    <w:rsid w:val="0083391A"/>
    <w:rsid w:val="00842156"/>
    <w:rsid w:val="00844759"/>
    <w:rsid w:val="00844901"/>
    <w:rsid w:val="00845D6A"/>
    <w:rsid w:val="00852538"/>
    <w:rsid w:val="00854E47"/>
    <w:rsid w:val="0085733C"/>
    <w:rsid w:val="00867AB9"/>
    <w:rsid w:val="00871F37"/>
    <w:rsid w:val="008749DF"/>
    <w:rsid w:val="00876A3C"/>
    <w:rsid w:val="00877548"/>
    <w:rsid w:val="00877DF8"/>
    <w:rsid w:val="008811FE"/>
    <w:rsid w:val="008832EE"/>
    <w:rsid w:val="00884A16"/>
    <w:rsid w:val="00885C75"/>
    <w:rsid w:val="00887AD2"/>
    <w:rsid w:val="00893E6B"/>
    <w:rsid w:val="0089429D"/>
    <w:rsid w:val="0089524A"/>
    <w:rsid w:val="00897186"/>
    <w:rsid w:val="008B44B4"/>
    <w:rsid w:val="008C1D7E"/>
    <w:rsid w:val="008C295A"/>
    <w:rsid w:val="008C7DFE"/>
    <w:rsid w:val="008D3814"/>
    <w:rsid w:val="008D605C"/>
    <w:rsid w:val="008D6435"/>
    <w:rsid w:val="008D6E63"/>
    <w:rsid w:val="008E4756"/>
    <w:rsid w:val="008E5F18"/>
    <w:rsid w:val="008E6D3D"/>
    <w:rsid w:val="008F085F"/>
    <w:rsid w:val="008F1C3D"/>
    <w:rsid w:val="008F1F07"/>
    <w:rsid w:val="008F2219"/>
    <w:rsid w:val="008F2E13"/>
    <w:rsid w:val="008F331B"/>
    <w:rsid w:val="008F4888"/>
    <w:rsid w:val="008F68B1"/>
    <w:rsid w:val="00900E1E"/>
    <w:rsid w:val="00901B70"/>
    <w:rsid w:val="00902D9D"/>
    <w:rsid w:val="009049D7"/>
    <w:rsid w:val="00906A43"/>
    <w:rsid w:val="00915400"/>
    <w:rsid w:val="009157E5"/>
    <w:rsid w:val="00917F7C"/>
    <w:rsid w:val="009204D9"/>
    <w:rsid w:val="0092103B"/>
    <w:rsid w:val="00921D8E"/>
    <w:rsid w:val="009226DB"/>
    <w:rsid w:val="00923236"/>
    <w:rsid w:val="00927F62"/>
    <w:rsid w:val="00927F7A"/>
    <w:rsid w:val="009328A0"/>
    <w:rsid w:val="00933206"/>
    <w:rsid w:val="009368E7"/>
    <w:rsid w:val="00937CB8"/>
    <w:rsid w:val="009410B1"/>
    <w:rsid w:val="009430EF"/>
    <w:rsid w:val="00946B46"/>
    <w:rsid w:val="00946E97"/>
    <w:rsid w:val="009527F5"/>
    <w:rsid w:val="00953382"/>
    <w:rsid w:val="00953BF0"/>
    <w:rsid w:val="00954158"/>
    <w:rsid w:val="00954A8D"/>
    <w:rsid w:val="00956398"/>
    <w:rsid w:val="0096320C"/>
    <w:rsid w:val="00964127"/>
    <w:rsid w:val="00966B6D"/>
    <w:rsid w:val="00970D0E"/>
    <w:rsid w:val="00972E11"/>
    <w:rsid w:val="00982D9A"/>
    <w:rsid w:val="00986F3B"/>
    <w:rsid w:val="00994F12"/>
    <w:rsid w:val="009A24A4"/>
    <w:rsid w:val="009A3F67"/>
    <w:rsid w:val="009A4AF5"/>
    <w:rsid w:val="009A7559"/>
    <w:rsid w:val="009B4DB1"/>
    <w:rsid w:val="009B669D"/>
    <w:rsid w:val="009B6E0D"/>
    <w:rsid w:val="009B6F51"/>
    <w:rsid w:val="009C12D9"/>
    <w:rsid w:val="009C1DE1"/>
    <w:rsid w:val="009C32B1"/>
    <w:rsid w:val="009C350A"/>
    <w:rsid w:val="009C548A"/>
    <w:rsid w:val="009C6666"/>
    <w:rsid w:val="009C7755"/>
    <w:rsid w:val="009D10D5"/>
    <w:rsid w:val="009D1381"/>
    <w:rsid w:val="009D1732"/>
    <w:rsid w:val="009D2D08"/>
    <w:rsid w:val="009D3F31"/>
    <w:rsid w:val="009D6364"/>
    <w:rsid w:val="009D7513"/>
    <w:rsid w:val="009D7652"/>
    <w:rsid w:val="009E26EF"/>
    <w:rsid w:val="009E62DC"/>
    <w:rsid w:val="009F5FD8"/>
    <w:rsid w:val="009F75D2"/>
    <w:rsid w:val="00A02B2A"/>
    <w:rsid w:val="00A037E5"/>
    <w:rsid w:val="00A039FD"/>
    <w:rsid w:val="00A03BBE"/>
    <w:rsid w:val="00A04643"/>
    <w:rsid w:val="00A047E8"/>
    <w:rsid w:val="00A06141"/>
    <w:rsid w:val="00A06B36"/>
    <w:rsid w:val="00A15D29"/>
    <w:rsid w:val="00A2360C"/>
    <w:rsid w:val="00A33A3A"/>
    <w:rsid w:val="00A3527B"/>
    <w:rsid w:val="00A41135"/>
    <w:rsid w:val="00A4228D"/>
    <w:rsid w:val="00A445B4"/>
    <w:rsid w:val="00A447DB"/>
    <w:rsid w:val="00A44ABF"/>
    <w:rsid w:val="00A504EE"/>
    <w:rsid w:val="00A50805"/>
    <w:rsid w:val="00A50E8B"/>
    <w:rsid w:val="00A52FE3"/>
    <w:rsid w:val="00A577A3"/>
    <w:rsid w:val="00A65E14"/>
    <w:rsid w:val="00A66828"/>
    <w:rsid w:val="00A70C0B"/>
    <w:rsid w:val="00A7399A"/>
    <w:rsid w:val="00A73B92"/>
    <w:rsid w:val="00A80E69"/>
    <w:rsid w:val="00A90979"/>
    <w:rsid w:val="00A9170E"/>
    <w:rsid w:val="00A92925"/>
    <w:rsid w:val="00A93E25"/>
    <w:rsid w:val="00A95BE4"/>
    <w:rsid w:val="00AA16A7"/>
    <w:rsid w:val="00AA42B2"/>
    <w:rsid w:val="00AB4488"/>
    <w:rsid w:val="00AB4E6F"/>
    <w:rsid w:val="00AB61EC"/>
    <w:rsid w:val="00AB6625"/>
    <w:rsid w:val="00AB66B6"/>
    <w:rsid w:val="00AB68A5"/>
    <w:rsid w:val="00AB7586"/>
    <w:rsid w:val="00AC272D"/>
    <w:rsid w:val="00AC34A8"/>
    <w:rsid w:val="00AC4B1F"/>
    <w:rsid w:val="00AC4FD2"/>
    <w:rsid w:val="00AC7743"/>
    <w:rsid w:val="00AD1D1C"/>
    <w:rsid w:val="00AD48A3"/>
    <w:rsid w:val="00AD5018"/>
    <w:rsid w:val="00AE0155"/>
    <w:rsid w:val="00AE639C"/>
    <w:rsid w:val="00AE63A1"/>
    <w:rsid w:val="00AE69A4"/>
    <w:rsid w:val="00AF3DAB"/>
    <w:rsid w:val="00AF7542"/>
    <w:rsid w:val="00B02754"/>
    <w:rsid w:val="00B048CF"/>
    <w:rsid w:val="00B0503A"/>
    <w:rsid w:val="00B050E6"/>
    <w:rsid w:val="00B05E8D"/>
    <w:rsid w:val="00B074EA"/>
    <w:rsid w:val="00B11097"/>
    <w:rsid w:val="00B1278F"/>
    <w:rsid w:val="00B13E3F"/>
    <w:rsid w:val="00B13E9D"/>
    <w:rsid w:val="00B14C42"/>
    <w:rsid w:val="00B218AC"/>
    <w:rsid w:val="00B22F3F"/>
    <w:rsid w:val="00B23F90"/>
    <w:rsid w:val="00B24140"/>
    <w:rsid w:val="00B24F73"/>
    <w:rsid w:val="00B25131"/>
    <w:rsid w:val="00B26CF8"/>
    <w:rsid w:val="00B30B6E"/>
    <w:rsid w:val="00B31577"/>
    <w:rsid w:val="00B31DA0"/>
    <w:rsid w:val="00B35D78"/>
    <w:rsid w:val="00B41348"/>
    <w:rsid w:val="00B415DA"/>
    <w:rsid w:val="00B45A63"/>
    <w:rsid w:val="00B47410"/>
    <w:rsid w:val="00B56CEF"/>
    <w:rsid w:val="00B60B42"/>
    <w:rsid w:val="00B611C5"/>
    <w:rsid w:val="00B62DFE"/>
    <w:rsid w:val="00B67BCA"/>
    <w:rsid w:val="00B72673"/>
    <w:rsid w:val="00B72C54"/>
    <w:rsid w:val="00B75361"/>
    <w:rsid w:val="00B84147"/>
    <w:rsid w:val="00B85B21"/>
    <w:rsid w:val="00B85EC3"/>
    <w:rsid w:val="00B878BC"/>
    <w:rsid w:val="00B90DDC"/>
    <w:rsid w:val="00B92159"/>
    <w:rsid w:val="00B925CF"/>
    <w:rsid w:val="00B9386B"/>
    <w:rsid w:val="00B94638"/>
    <w:rsid w:val="00B946D0"/>
    <w:rsid w:val="00BA2D0C"/>
    <w:rsid w:val="00BA571B"/>
    <w:rsid w:val="00BB113A"/>
    <w:rsid w:val="00BB2063"/>
    <w:rsid w:val="00BB3852"/>
    <w:rsid w:val="00BB6FF4"/>
    <w:rsid w:val="00BB7E86"/>
    <w:rsid w:val="00BC44A1"/>
    <w:rsid w:val="00BC6B42"/>
    <w:rsid w:val="00BD1EB1"/>
    <w:rsid w:val="00BE1335"/>
    <w:rsid w:val="00BE1535"/>
    <w:rsid w:val="00BE3EDE"/>
    <w:rsid w:val="00BE444E"/>
    <w:rsid w:val="00BE6395"/>
    <w:rsid w:val="00BE7B05"/>
    <w:rsid w:val="00BF0A02"/>
    <w:rsid w:val="00BF4B88"/>
    <w:rsid w:val="00BF4ED3"/>
    <w:rsid w:val="00BF5AE8"/>
    <w:rsid w:val="00C00802"/>
    <w:rsid w:val="00C018EF"/>
    <w:rsid w:val="00C01B11"/>
    <w:rsid w:val="00C02622"/>
    <w:rsid w:val="00C05942"/>
    <w:rsid w:val="00C06C9B"/>
    <w:rsid w:val="00C10396"/>
    <w:rsid w:val="00C10427"/>
    <w:rsid w:val="00C12314"/>
    <w:rsid w:val="00C140AA"/>
    <w:rsid w:val="00C149AE"/>
    <w:rsid w:val="00C17D2E"/>
    <w:rsid w:val="00C24A52"/>
    <w:rsid w:val="00C31AF8"/>
    <w:rsid w:val="00C34931"/>
    <w:rsid w:val="00C34994"/>
    <w:rsid w:val="00C37AFA"/>
    <w:rsid w:val="00C37BE5"/>
    <w:rsid w:val="00C401F7"/>
    <w:rsid w:val="00C403AE"/>
    <w:rsid w:val="00C419BB"/>
    <w:rsid w:val="00C43B4A"/>
    <w:rsid w:val="00C45B82"/>
    <w:rsid w:val="00C47D2B"/>
    <w:rsid w:val="00C50B2C"/>
    <w:rsid w:val="00C51BE4"/>
    <w:rsid w:val="00C5272D"/>
    <w:rsid w:val="00C52EFE"/>
    <w:rsid w:val="00C533C8"/>
    <w:rsid w:val="00C54674"/>
    <w:rsid w:val="00C561D1"/>
    <w:rsid w:val="00C57405"/>
    <w:rsid w:val="00C6096C"/>
    <w:rsid w:val="00C66819"/>
    <w:rsid w:val="00C669B5"/>
    <w:rsid w:val="00C67D32"/>
    <w:rsid w:val="00C70E4D"/>
    <w:rsid w:val="00C740A5"/>
    <w:rsid w:val="00C74266"/>
    <w:rsid w:val="00C75197"/>
    <w:rsid w:val="00C760C7"/>
    <w:rsid w:val="00C76CF1"/>
    <w:rsid w:val="00C771CC"/>
    <w:rsid w:val="00C77EE9"/>
    <w:rsid w:val="00C809AD"/>
    <w:rsid w:val="00C820B0"/>
    <w:rsid w:val="00C864AF"/>
    <w:rsid w:val="00C87799"/>
    <w:rsid w:val="00C9092C"/>
    <w:rsid w:val="00CA0702"/>
    <w:rsid w:val="00CA114D"/>
    <w:rsid w:val="00CA1F79"/>
    <w:rsid w:val="00CA5EFD"/>
    <w:rsid w:val="00CA68B1"/>
    <w:rsid w:val="00CA7092"/>
    <w:rsid w:val="00CB015A"/>
    <w:rsid w:val="00CB0220"/>
    <w:rsid w:val="00CB03F7"/>
    <w:rsid w:val="00CB2844"/>
    <w:rsid w:val="00CC25F9"/>
    <w:rsid w:val="00CC3FE7"/>
    <w:rsid w:val="00CC4959"/>
    <w:rsid w:val="00CD167E"/>
    <w:rsid w:val="00CD4789"/>
    <w:rsid w:val="00CD4E3E"/>
    <w:rsid w:val="00CD59A0"/>
    <w:rsid w:val="00CD7419"/>
    <w:rsid w:val="00CE0260"/>
    <w:rsid w:val="00CE047A"/>
    <w:rsid w:val="00CE11D0"/>
    <w:rsid w:val="00CE177A"/>
    <w:rsid w:val="00CE1A5D"/>
    <w:rsid w:val="00CE1BE9"/>
    <w:rsid w:val="00CE2287"/>
    <w:rsid w:val="00CE4143"/>
    <w:rsid w:val="00CE4467"/>
    <w:rsid w:val="00CE4778"/>
    <w:rsid w:val="00CE57A9"/>
    <w:rsid w:val="00CE6CBF"/>
    <w:rsid w:val="00CE7B19"/>
    <w:rsid w:val="00CF2322"/>
    <w:rsid w:val="00CF4AB8"/>
    <w:rsid w:val="00CF664E"/>
    <w:rsid w:val="00D019FD"/>
    <w:rsid w:val="00D06BCF"/>
    <w:rsid w:val="00D14751"/>
    <w:rsid w:val="00D169BB"/>
    <w:rsid w:val="00D1710D"/>
    <w:rsid w:val="00D171F5"/>
    <w:rsid w:val="00D2071F"/>
    <w:rsid w:val="00D20CD2"/>
    <w:rsid w:val="00D21CA4"/>
    <w:rsid w:val="00D2284F"/>
    <w:rsid w:val="00D23CB2"/>
    <w:rsid w:val="00D25FE6"/>
    <w:rsid w:val="00D30FC0"/>
    <w:rsid w:val="00D3476A"/>
    <w:rsid w:val="00D365D2"/>
    <w:rsid w:val="00D36730"/>
    <w:rsid w:val="00D37381"/>
    <w:rsid w:val="00D421DC"/>
    <w:rsid w:val="00D428D3"/>
    <w:rsid w:val="00D437DC"/>
    <w:rsid w:val="00D43CD9"/>
    <w:rsid w:val="00D463BC"/>
    <w:rsid w:val="00D50804"/>
    <w:rsid w:val="00D512E0"/>
    <w:rsid w:val="00D52A01"/>
    <w:rsid w:val="00D53C88"/>
    <w:rsid w:val="00D549B2"/>
    <w:rsid w:val="00D60AAC"/>
    <w:rsid w:val="00D60B9B"/>
    <w:rsid w:val="00D61E8D"/>
    <w:rsid w:val="00D620B2"/>
    <w:rsid w:val="00D6270C"/>
    <w:rsid w:val="00D6500F"/>
    <w:rsid w:val="00D71A65"/>
    <w:rsid w:val="00D71EE8"/>
    <w:rsid w:val="00D74325"/>
    <w:rsid w:val="00D74491"/>
    <w:rsid w:val="00D77055"/>
    <w:rsid w:val="00D813F8"/>
    <w:rsid w:val="00D85BFB"/>
    <w:rsid w:val="00D9017A"/>
    <w:rsid w:val="00D90F83"/>
    <w:rsid w:val="00D921EF"/>
    <w:rsid w:val="00D97B55"/>
    <w:rsid w:val="00DA15A9"/>
    <w:rsid w:val="00DA34A7"/>
    <w:rsid w:val="00DA508B"/>
    <w:rsid w:val="00DA7B72"/>
    <w:rsid w:val="00DB29C0"/>
    <w:rsid w:val="00DB472D"/>
    <w:rsid w:val="00DB654B"/>
    <w:rsid w:val="00DB6EF7"/>
    <w:rsid w:val="00DC427A"/>
    <w:rsid w:val="00DC473B"/>
    <w:rsid w:val="00DC76A6"/>
    <w:rsid w:val="00DD0607"/>
    <w:rsid w:val="00DD1023"/>
    <w:rsid w:val="00DD2DC0"/>
    <w:rsid w:val="00DD3757"/>
    <w:rsid w:val="00DD4DF2"/>
    <w:rsid w:val="00DD50D3"/>
    <w:rsid w:val="00DD6C43"/>
    <w:rsid w:val="00DD6DF8"/>
    <w:rsid w:val="00DD7115"/>
    <w:rsid w:val="00DE2D3F"/>
    <w:rsid w:val="00DF2B62"/>
    <w:rsid w:val="00DF3CFA"/>
    <w:rsid w:val="00DF692A"/>
    <w:rsid w:val="00DF7481"/>
    <w:rsid w:val="00DF7CCF"/>
    <w:rsid w:val="00E00997"/>
    <w:rsid w:val="00E04958"/>
    <w:rsid w:val="00E04A4A"/>
    <w:rsid w:val="00E0509B"/>
    <w:rsid w:val="00E05949"/>
    <w:rsid w:val="00E05D12"/>
    <w:rsid w:val="00E07693"/>
    <w:rsid w:val="00E11485"/>
    <w:rsid w:val="00E13E19"/>
    <w:rsid w:val="00E1449C"/>
    <w:rsid w:val="00E1577F"/>
    <w:rsid w:val="00E2302A"/>
    <w:rsid w:val="00E265E9"/>
    <w:rsid w:val="00E273FF"/>
    <w:rsid w:val="00E2758E"/>
    <w:rsid w:val="00E3228A"/>
    <w:rsid w:val="00E347B7"/>
    <w:rsid w:val="00E362E2"/>
    <w:rsid w:val="00E40DFC"/>
    <w:rsid w:val="00E41590"/>
    <w:rsid w:val="00E46121"/>
    <w:rsid w:val="00E50B9F"/>
    <w:rsid w:val="00E56AD3"/>
    <w:rsid w:val="00E60124"/>
    <w:rsid w:val="00E64D8E"/>
    <w:rsid w:val="00E65997"/>
    <w:rsid w:val="00E707B6"/>
    <w:rsid w:val="00E7485A"/>
    <w:rsid w:val="00E76113"/>
    <w:rsid w:val="00E76B93"/>
    <w:rsid w:val="00E7732C"/>
    <w:rsid w:val="00E809C7"/>
    <w:rsid w:val="00E82763"/>
    <w:rsid w:val="00E84C23"/>
    <w:rsid w:val="00E84F0F"/>
    <w:rsid w:val="00E863F8"/>
    <w:rsid w:val="00E86BDC"/>
    <w:rsid w:val="00E91784"/>
    <w:rsid w:val="00E95638"/>
    <w:rsid w:val="00E964AF"/>
    <w:rsid w:val="00EA1606"/>
    <w:rsid w:val="00EA26AB"/>
    <w:rsid w:val="00EA42FD"/>
    <w:rsid w:val="00EA63DC"/>
    <w:rsid w:val="00EB0DD2"/>
    <w:rsid w:val="00EB17DC"/>
    <w:rsid w:val="00EB5055"/>
    <w:rsid w:val="00EB5508"/>
    <w:rsid w:val="00EB5A0A"/>
    <w:rsid w:val="00EC1343"/>
    <w:rsid w:val="00EC1E56"/>
    <w:rsid w:val="00EC43C2"/>
    <w:rsid w:val="00EC4809"/>
    <w:rsid w:val="00EC618E"/>
    <w:rsid w:val="00EC6296"/>
    <w:rsid w:val="00ED0514"/>
    <w:rsid w:val="00ED4A1A"/>
    <w:rsid w:val="00ED5BFA"/>
    <w:rsid w:val="00EE0145"/>
    <w:rsid w:val="00EE0BEE"/>
    <w:rsid w:val="00EE1B9C"/>
    <w:rsid w:val="00EE33E4"/>
    <w:rsid w:val="00EE79A8"/>
    <w:rsid w:val="00EF0786"/>
    <w:rsid w:val="00EF159D"/>
    <w:rsid w:val="00EF1963"/>
    <w:rsid w:val="00EF3AF3"/>
    <w:rsid w:val="00EF52EB"/>
    <w:rsid w:val="00EF5940"/>
    <w:rsid w:val="00EF6305"/>
    <w:rsid w:val="00EF65D9"/>
    <w:rsid w:val="00EF7106"/>
    <w:rsid w:val="00F00F8A"/>
    <w:rsid w:val="00F01189"/>
    <w:rsid w:val="00F017AC"/>
    <w:rsid w:val="00F049D3"/>
    <w:rsid w:val="00F060DB"/>
    <w:rsid w:val="00F06C55"/>
    <w:rsid w:val="00F101F9"/>
    <w:rsid w:val="00F113A0"/>
    <w:rsid w:val="00F1454B"/>
    <w:rsid w:val="00F20C68"/>
    <w:rsid w:val="00F226C9"/>
    <w:rsid w:val="00F237AE"/>
    <w:rsid w:val="00F25738"/>
    <w:rsid w:val="00F261BA"/>
    <w:rsid w:val="00F344EA"/>
    <w:rsid w:val="00F35054"/>
    <w:rsid w:val="00F353CB"/>
    <w:rsid w:val="00F378AA"/>
    <w:rsid w:val="00F42890"/>
    <w:rsid w:val="00F4560A"/>
    <w:rsid w:val="00F46B32"/>
    <w:rsid w:val="00F50AE5"/>
    <w:rsid w:val="00F536E0"/>
    <w:rsid w:val="00F53E3A"/>
    <w:rsid w:val="00F54D88"/>
    <w:rsid w:val="00F5554E"/>
    <w:rsid w:val="00F61B8C"/>
    <w:rsid w:val="00F61D34"/>
    <w:rsid w:val="00F654B4"/>
    <w:rsid w:val="00F65FA7"/>
    <w:rsid w:val="00F6756B"/>
    <w:rsid w:val="00F74D20"/>
    <w:rsid w:val="00F77E5C"/>
    <w:rsid w:val="00F83328"/>
    <w:rsid w:val="00F90FA1"/>
    <w:rsid w:val="00F9318C"/>
    <w:rsid w:val="00F940AB"/>
    <w:rsid w:val="00F943B0"/>
    <w:rsid w:val="00F948B0"/>
    <w:rsid w:val="00F95B18"/>
    <w:rsid w:val="00FA0B77"/>
    <w:rsid w:val="00FA0CDF"/>
    <w:rsid w:val="00FA2A2E"/>
    <w:rsid w:val="00FA419F"/>
    <w:rsid w:val="00FB464B"/>
    <w:rsid w:val="00FB5AB2"/>
    <w:rsid w:val="00FB6BEB"/>
    <w:rsid w:val="00FB7749"/>
    <w:rsid w:val="00FC03D4"/>
    <w:rsid w:val="00FC2709"/>
    <w:rsid w:val="00FC393E"/>
    <w:rsid w:val="00FC6342"/>
    <w:rsid w:val="00FC6635"/>
    <w:rsid w:val="00FC79ED"/>
    <w:rsid w:val="00FC7EBA"/>
    <w:rsid w:val="00FD0C6A"/>
    <w:rsid w:val="00FD75E6"/>
    <w:rsid w:val="00FD788D"/>
    <w:rsid w:val="00FE12B1"/>
    <w:rsid w:val="00FE1D9E"/>
    <w:rsid w:val="00FE25E2"/>
    <w:rsid w:val="00FE2FE2"/>
    <w:rsid w:val="00FE3841"/>
    <w:rsid w:val="00FE6303"/>
    <w:rsid w:val="00FF0453"/>
    <w:rsid w:val="00FF26B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131BBE"/>
  <w15:docId w15:val="{5F6DAC83-BC59-4F94-BF26-0E8E539D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B8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5B8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qFormat/>
    <w:rsid w:val="000A6F50"/>
    <w:pPr>
      <w:spacing w:after="0" w:line="240" w:lineRule="auto"/>
      <w:ind w:left="720"/>
      <w:contextualSpacing/>
    </w:pPr>
    <w:rPr>
      <w:rFonts w:ascii="Times New Roman" w:hAnsi="Times New Roman"/>
      <w:sz w:val="24"/>
      <w:szCs w:val="24"/>
      <w:lang w:eastAsia="en-GB"/>
    </w:rPr>
  </w:style>
  <w:style w:type="paragraph" w:styleId="Title">
    <w:name w:val="Title"/>
    <w:basedOn w:val="Normal"/>
    <w:next w:val="Normal"/>
    <w:link w:val="TitleChar"/>
    <w:uiPriority w:val="10"/>
    <w:qFormat/>
    <w:rsid w:val="00CE11D0"/>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CE11D0"/>
    <w:rPr>
      <w:rFonts w:ascii="Cambria" w:eastAsia="Times New Roman" w:hAnsi="Cambria" w:cs="Times New Roman"/>
      <w:color w:val="17365D"/>
      <w:spacing w:val="5"/>
      <w:kern w:val="28"/>
      <w:sz w:val="52"/>
      <w:szCs w:val="52"/>
      <w:lang w:eastAsia="en-US"/>
    </w:rPr>
  </w:style>
  <w:style w:type="character" w:styleId="Hyperlink">
    <w:name w:val="Hyperlink"/>
    <w:basedOn w:val="DefaultParagraphFont"/>
    <w:uiPriority w:val="99"/>
    <w:unhideWhenUsed/>
    <w:rsid w:val="00CE11D0"/>
    <w:rPr>
      <w:color w:val="0000FF"/>
      <w:u w:val="single"/>
    </w:rPr>
  </w:style>
  <w:style w:type="paragraph" w:styleId="NoSpacing">
    <w:name w:val="No Spacing"/>
    <w:uiPriority w:val="1"/>
    <w:qFormat/>
    <w:rsid w:val="00927F7A"/>
    <w:rPr>
      <w:sz w:val="22"/>
      <w:szCs w:val="22"/>
      <w:lang w:eastAsia="en-US"/>
    </w:rPr>
  </w:style>
  <w:style w:type="paragraph" w:styleId="BalloonText">
    <w:name w:val="Balloon Text"/>
    <w:basedOn w:val="Normal"/>
    <w:link w:val="BalloonTextChar"/>
    <w:uiPriority w:val="99"/>
    <w:semiHidden/>
    <w:unhideWhenUsed/>
    <w:rsid w:val="00361E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E3E"/>
    <w:rPr>
      <w:rFonts w:ascii="Segoe UI" w:hAnsi="Segoe UI" w:cs="Segoe UI"/>
      <w:sz w:val="18"/>
      <w:szCs w:val="18"/>
      <w:lang w:eastAsia="en-US"/>
    </w:rPr>
  </w:style>
  <w:style w:type="paragraph" w:styleId="Header">
    <w:name w:val="header"/>
    <w:basedOn w:val="Normal"/>
    <w:link w:val="HeaderChar"/>
    <w:uiPriority w:val="99"/>
    <w:unhideWhenUsed/>
    <w:rsid w:val="00162E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2E22"/>
    <w:rPr>
      <w:sz w:val="22"/>
      <w:szCs w:val="22"/>
      <w:lang w:eastAsia="en-US"/>
    </w:rPr>
  </w:style>
  <w:style w:type="paragraph" w:styleId="Footer">
    <w:name w:val="footer"/>
    <w:basedOn w:val="Normal"/>
    <w:link w:val="FooterChar"/>
    <w:uiPriority w:val="99"/>
    <w:unhideWhenUsed/>
    <w:rsid w:val="00162E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2E22"/>
    <w:rPr>
      <w:sz w:val="22"/>
      <w:szCs w:val="22"/>
      <w:lang w:eastAsia="en-US"/>
    </w:rPr>
  </w:style>
  <w:style w:type="paragraph" w:styleId="NormalWeb">
    <w:name w:val="Normal (Web)"/>
    <w:basedOn w:val="Normal"/>
    <w:uiPriority w:val="99"/>
    <w:unhideWhenUsed/>
    <w:rsid w:val="0083391A"/>
    <w:pPr>
      <w:spacing w:before="100" w:beforeAutospacing="1" w:after="100" w:afterAutospacing="1" w:line="240" w:lineRule="auto"/>
    </w:pPr>
    <w:rPr>
      <w:rFonts w:ascii="Times New Roman" w:eastAsia="Times New Roman" w:hAnsi="Times New Roman"/>
      <w:sz w:val="24"/>
      <w:szCs w:val="24"/>
      <w:lang w:eastAsia="en-GB"/>
    </w:rPr>
  </w:style>
  <w:style w:type="character" w:styleId="UnresolvedMention">
    <w:name w:val="Unresolved Mention"/>
    <w:basedOn w:val="DefaultParagraphFont"/>
    <w:uiPriority w:val="99"/>
    <w:semiHidden/>
    <w:unhideWhenUsed/>
    <w:rsid w:val="003D2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79322">
      <w:bodyDiv w:val="1"/>
      <w:marLeft w:val="0"/>
      <w:marRight w:val="0"/>
      <w:marTop w:val="0"/>
      <w:marBottom w:val="0"/>
      <w:divBdr>
        <w:top w:val="none" w:sz="0" w:space="0" w:color="auto"/>
        <w:left w:val="none" w:sz="0" w:space="0" w:color="auto"/>
        <w:bottom w:val="none" w:sz="0" w:space="0" w:color="auto"/>
        <w:right w:val="none" w:sz="0" w:space="0" w:color="auto"/>
      </w:divBdr>
    </w:div>
    <w:div w:id="346756586">
      <w:bodyDiv w:val="1"/>
      <w:marLeft w:val="0"/>
      <w:marRight w:val="0"/>
      <w:marTop w:val="0"/>
      <w:marBottom w:val="0"/>
      <w:divBdr>
        <w:top w:val="none" w:sz="0" w:space="0" w:color="auto"/>
        <w:left w:val="none" w:sz="0" w:space="0" w:color="auto"/>
        <w:bottom w:val="none" w:sz="0" w:space="0" w:color="auto"/>
        <w:right w:val="none" w:sz="0" w:space="0" w:color="auto"/>
      </w:divBdr>
    </w:div>
    <w:div w:id="549535747">
      <w:bodyDiv w:val="1"/>
      <w:marLeft w:val="0"/>
      <w:marRight w:val="0"/>
      <w:marTop w:val="0"/>
      <w:marBottom w:val="0"/>
      <w:divBdr>
        <w:top w:val="none" w:sz="0" w:space="0" w:color="auto"/>
        <w:left w:val="none" w:sz="0" w:space="0" w:color="auto"/>
        <w:bottom w:val="none" w:sz="0" w:space="0" w:color="auto"/>
        <w:right w:val="none" w:sz="0" w:space="0" w:color="auto"/>
      </w:divBdr>
    </w:div>
    <w:div w:id="714623883">
      <w:bodyDiv w:val="1"/>
      <w:marLeft w:val="0"/>
      <w:marRight w:val="0"/>
      <w:marTop w:val="0"/>
      <w:marBottom w:val="0"/>
      <w:divBdr>
        <w:top w:val="none" w:sz="0" w:space="0" w:color="auto"/>
        <w:left w:val="none" w:sz="0" w:space="0" w:color="auto"/>
        <w:bottom w:val="none" w:sz="0" w:space="0" w:color="auto"/>
        <w:right w:val="none" w:sz="0" w:space="0" w:color="auto"/>
      </w:divBdr>
    </w:div>
    <w:div w:id="1426030187">
      <w:bodyDiv w:val="1"/>
      <w:marLeft w:val="0"/>
      <w:marRight w:val="0"/>
      <w:marTop w:val="0"/>
      <w:marBottom w:val="0"/>
      <w:divBdr>
        <w:top w:val="none" w:sz="0" w:space="0" w:color="auto"/>
        <w:left w:val="none" w:sz="0" w:space="0" w:color="auto"/>
        <w:bottom w:val="none" w:sz="0" w:space="0" w:color="auto"/>
        <w:right w:val="none" w:sz="0" w:space="0" w:color="auto"/>
      </w:divBdr>
    </w:div>
    <w:div w:id="1485005094">
      <w:bodyDiv w:val="1"/>
      <w:marLeft w:val="0"/>
      <w:marRight w:val="0"/>
      <w:marTop w:val="0"/>
      <w:marBottom w:val="0"/>
      <w:divBdr>
        <w:top w:val="none" w:sz="0" w:space="0" w:color="auto"/>
        <w:left w:val="none" w:sz="0" w:space="0" w:color="auto"/>
        <w:bottom w:val="none" w:sz="0" w:space="0" w:color="auto"/>
        <w:right w:val="none" w:sz="0" w:space="0" w:color="auto"/>
      </w:divBdr>
      <w:divsChild>
        <w:div w:id="1760562553">
          <w:marLeft w:val="0"/>
          <w:marRight w:val="0"/>
          <w:marTop w:val="0"/>
          <w:marBottom w:val="0"/>
          <w:divBdr>
            <w:top w:val="none" w:sz="0" w:space="0" w:color="auto"/>
            <w:left w:val="none" w:sz="0" w:space="0" w:color="auto"/>
            <w:bottom w:val="none" w:sz="0" w:space="0" w:color="auto"/>
            <w:right w:val="none" w:sz="0" w:space="0" w:color="auto"/>
          </w:divBdr>
          <w:divsChild>
            <w:div w:id="2092696659">
              <w:marLeft w:val="0"/>
              <w:marRight w:val="0"/>
              <w:marTop w:val="0"/>
              <w:marBottom w:val="0"/>
              <w:divBdr>
                <w:top w:val="none" w:sz="0" w:space="0" w:color="auto"/>
                <w:left w:val="none" w:sz="0" w:space="0" w:color="auto"/>
                <w:bottom w:val="none" w:sz="0" w:space="0" w:color="auto"/>
                <w:right w:val="none" w:sz="0" w:space="0" w:color="auto"/>
              </w:divBdr>
              <w:divsChild>
                <w:div w:id="215430978">
                  <w:marLeft w:val="0"/>
                  <w:marRight w:val="0"/>
                  <w:marTop w:val="0"/>
                  <w:marBottom w:val="0"/>
                  <w:divBdr>
                    <w:top w:val="none" w:sz="0" w:space="0" w:color="auto"/>
                    <w:left w:val="none" w:sz="0" w:space="0" w:color="auto"/>
                    <w:bottom w:val="none" w:sz="0" w:space="0" w:color="auto"/>
                    <w:right w:val="none" w:sz="0" w:space="0" w:color="auto"/>
                  </w:divBdr>
                  <w:divsChild>
                    <w:div w:id="91963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68809-D78A-43E1-9FEE-FBDBB9F87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5</Pages>
  <Words>1794</Words>
  <Characters>9321</Characters>
  <Application>Microsoft Office Word</Application>
  <DocSecurity>0</DocSecurity>
  <Lines>309</Lines>
  <Paragraphs>93</Paragraphs>
  <ScaleCrop>false</ScaleCrop>
  <HeadingPairs>
    <vt:vector size="2" baseType="variant">
      <vt:variant>
        <vt:lpstr>Title</vt:lpstr>
      </vt:variant>
      <vt:variant>
        <vt:i4>1</vt:i4>
      </vt:variant>
    </vt:vector>
  </HeadingPairs>
  <TitlesOfParts>
    <vt:vector size="1" baseType="lpstr">
      <vt:lpstr>FRIENDS OF SAUNDERSFOOT CP SCHOOL (FOSS)</vt:lpstr>
    </vt:vector>
  </TitlesOfParts>
  <Company>Home</Company>
  <LinksUpToDate>false</LinksUpToDate>
  <CharactersWithSpaces>11065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SAUNDERSFOOT CP SCHOOL (FOSS)</dc:title>
  <dc:creator>Janet</dc:creator>
  <cp:lastModifiedBy>ST Florence Clerk</cp:lastModifiedBy>
  <cp:revision>85</cp:revision>
  <cp:lastPrinted>2025-10-14T15:32:00Z</cp:lastPrinted>
  <dcterms:created xsi:type="dcterms:W3CDTF">2025-10-14T14:21:00Z</dcterms:created>
  <dcterms:modified xsi:type="dcterms:W3CDTF">2025-11-04T14:52:00Z</dcterms:modified>
</cp:coreProperties>
</file>