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FBCA5" w14:textId="42EB5D96" w:rsidR="00D52A01" w:rsidRDefault="0045228E">
      <w:r>
        <w:t xml:space="preserve"> </w:t>
      </w:r>
    </w:p>
    <w:tbl>
      <w:tblPr>
        <w:tblW w:w="10813"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7835"/>
        <w:gridCol w:w="2268"/>
      </w:tblGrid>
      <w:tr w:rsidR="00275B8A" w:rsidRPr="00693B34" w14:paraId="1D976A3A" w14:textId="77777777" w:rsidTr="00BD1EB1">
        <w:tc>
          <w:tcPr>
            <w:tcW w:w="10813" w:type="dxa"/>
            <w:gridSpan w:val="3"/>
          </w:tcPr>
          <w:p w14:paraId="52262CF4" w14:textId="6A08D051" w:rsidR="005F779F" w:rsidRPr="00693B34" w:rsidRDefault="00D52A01" w:rsidP="00D52A01">
            <w:pPr>
              <w:jc w:val="center"/>
              <w:rPr>
                <w:rFonts w:ascii="Arial" w:hAnsi="Arial" w:cs="Arial"/>
                <w:b/>
                <w:bCs/>
                <w:sz w:val="24"/>
                <w:szCs w:val="24"/>
              </w:rPr>
            </w:pPr>
            <w:r>
              <w:rPr>
                <w:rFonts w:ascii="Arial" w:hAnsi="Arial" w:cs="Arial"/>
                <w:b/>
                <w:bCs/>
                <w:sz w:val="24"/>
                <w:szCs w:val="24"/>
              </w:rPr>
              <w:t>S</w:t>
            </w:r>
            <w:r w:rsidR="001D61FC">
              <w:rPr>
                <w:rFonts w:ascii="Arial" w:hAnsi="Arial" w:cs="Arial"/>
                <w:b/>
                <w:bCs/>
                <w:sz w:val="24"/>
                <w:szCs w:val="24"/>
              </w:rPr>
              <w:t>t Florence Community Council</w:t>
            </w:r>
          </w:p>
        </w:tc>
      </w:tr>
      <w:tr w:rsidR="00275B8A" w:rsidRPr="00693B34" w14:paraId="127AFE25" w14:textId="77777777" w:rsidTr="00BD1EB1">
        <w:tc>
          <w:tcPr>
            <w:tcW w:w="10813" w:type="dxa"/>
            <w:gridSpan w:val="3"/>
          </w:tcPr>
          <w:p w14:paraId="676AF757" w14:textId="77777777" w:rsidR="00D52A01" w:rsidRDefault="00D52A01" w:rsidP="00B85B21">
            <w:pPr>
              <w:jc w:val="center"/>
              <w:rPr>
                <w:rFonts w:ascii="Arial" w:hAnsi="Arial" w:cs="Arial"/>
                <w:b/>
                <w:sz w:val="20"/>
                <w:szCs w:val="20"/>
              </w:rPr>
            </w:pPr>
          </w:p>
          <w:p w14:paraId="54D307E3" w14:textId="6B0AFDE2" w:rsidR="002C7282" w:rsidRPr="00693B34" w:rsidRDefault="00275B8A" w:rsidP="00B85B21">
            <w:pPr>
              <w:jc w:val="center"/>
              <w:rPr>
                <w:rFonts w:ascii="Arial" w:hAnsi="Arial" w:cs="Arial"/>
                <w:b/>
                <w:sz w:val="20"/>
                <w:szCs w:val="20"/>
              </w:rPr>
            </w:pPr>
            <w:r w:rsidRPr="00693B34">
              <w:rPr>
                <w:rFonts w:ascii="Arial" w:hAnsi="Arial" w:cs="Arial"/>
                <w:b/>
                <w:sz w:val="20"/>
                <w:szCs w:val="20"/>
              </w:rPr>
              <w:t>Minutes of</w:t>
            </w:r>
            <w:r w:rsidR="00144B5F" w:rsidRPr="00693B34">
              <w:rPr>
                <w:rFonts w:ascii="Arial" w:hAnsi="Arial" w:cs="Arial"/>
                <w:b/>
                <w:sz w:val="20"/>
                <w:szCs w:val="20"/>
              </w:rPr>
              <w:t xml:space="preserve"> </w:t>
            </w:r>
            <w:r w:rsidRPr="00693B34">
              <w:rPr>
                <w:rFonts w:ascii="Arial" w:hAnsi="Arial" w:cs="Arial"/>
                <w:b/>
                <w:sz w:val="20"/>
                <w:szCs w:val="20"/>
              </w:rPr>
              <w:t xml:space="preserve">Meeting held on </w:t>
            </w:r>
            <w:r w:rsidR="00CE4778">
              <w:rPr>
                <w:rFonts w:ascii="Arial" w:hAnsi="Arial" w:cs="Arial"/>
                <w:b/>
                <w:bCs/>
                <w:sz w:val="20"/>
                <w:szCs w:val="20"/>
              </w:rPr>
              <w:t xml:space="preserve">Monday </w:t>
            </w:r>
            <w:r w:rsidR="004C331B">
              <w:rPr>
                <w:rFonts w:ascii="Arial" w:hAnsi="Arial" w:cs="Arial"/>
                <w:b/>
                <w:bCs/>
                <w:sz w:val="20"/>
                <w:szCs w:val="20"/>
              </w:rPr>
              <w:t>1</w:t>
            </w:r>
            <w:r w:rsidR="006853AC">
              <w:rPr>
                <w:rFonts w:ascii="Arial" w:hAnsi="Arial" w:cs="Arial"/>
                <w:b/>
                <w:bCs/>
                <w:sz w:val="20"/>
                <w:szCs w:val="20"/>
              </w:rPr>
              <w:t>0</w:t>
            </w:r>
            <w:r w:rsidR="006853AC" w:rsidRPr="006853AC">
              <w:rPr>
                <w:rFonts w:ascii="Arial" w:hAnsi="Arial" w:cs="Arial"/>
                <w:b/>
                <w:bCs/>
                <w:sz w:val="20"/>
                <w:szCs w:val="20"/>
                <w:vertAlign w:val="superscript"/>
              </w:rPr>
              <w:t>th</w:t>
            </w:r>
            <w:r w:rsidR="006853AC">
              <w:rPr>
                <w:rFonts w:ascii="Arial" w:hAnsi="Arial" w:cs="Arial"/>
                <w:b/>
                <w:bCs/>
                <w:sz w:val="20"/>
                <w:szCs w:val="20"/>
              </w:rPr>
              <w:t xml:space="preserve"> November</w:t>
            </w:r>
            <w:r w:rsidR="00212EEB">
              <w:rPr>
                <w:rFonts w:ascii="Arial" w:hAnsi="Arial" w:cs="Arial"/>
                <w:b/>
                <w:bCs/>
                <w:sz w:val="20"/>
                <w:szCs w:val="20"/>
              </w:rPr>
              <w:t xml:space="preserve"> 2025</w:t>
            </w:r>
          </w:p>
          <w:p w14:paraId="3EE280FB" w14:textId="5DA0FC0C" w:rsidR="00144B5F" w:rsidRPr="00693B34" w:rsidRDefault="001D61FC" w:rsidP="00463F97">
            <w:pPr>
              <w:jc w:val="center"/>
              <w:rPr>
                <w:rFonts w:ascii="Arial" w:hAnsi="Arial" w:cs="Arial"/>
                <w:b/>
                <w:bCs/>
                <w:sz w:val="20"/>
                <w:szCs w:val="20"/>
              </w:rPr>
            </w:pPr>
            <w:r>
              <w:rPr>
                <w:rFonts w:ascii="Arial" w:hAnsi="Arial" w:cs="Arial"/>
                <w:b/>
                <w:bCs/>
                <w:sz w:val="20"/>
                <w:szCs w:val="20"/>
              </w:rPr>
              <w:t xml:space="preserve">St Florence Village Hall – </w:t>
            </w:r>
            <w:r w:rsidR="00CE4778">
              <w:rPr>
                <w:rFonts w:ascii="Arial" w:hAnsi="Arial" w:cs="Arial"/>
                <w:b/>
                <w:bCs/>
                <w:sz w:val="20"/>
                <w:szCs w:val="20"/>
              </w:rPr>
              <w:t>7</w:t>
            </w:r>
            <w:r w:rsidR="004D0AA0">
              <w:rPr>
                <w:rFonts w:ascii="Arial" w:hAnsi="Arial" w:cs="Arial"/>
                <w:b/>
                <w:bCs/>
                <w:sz w:val="20"/>
                <w:szCs w:val="20"/>
              </w:rPr>
              <w:t>pm</w:t>
            </w:r>
            <w:r w:rsidR="00CE4778">
              <w:rPr>
                <w:rFonts w:ascii="Arial" w:hAnsi="Arial" w:cs="Arial"/>
                <w:b/>
                <w:bCs/>
                <w:sz w:val="20"/>
                <w:szCs w:val="20"/>
              </w:rPr>
              <w:t xml:space="preserve"> – </w:t>
            </w:r>
            <w:r w:rsidR="00311147">
              <w:rPr>
                <w:rFonts w:ascii="Arial" w:hAnsi="Arial" w:cs="Arial"/>
                <w:b/>
                <w:bCs/>
                <w:sz w:val="20"/>
                <w:szCs w:val="20"/>
              </w:rPr>
              <w:t>8</w:t>
            </w:r>
            <w:r w:rsidR="00083AF1">
              <w:rPr>
                <w:rFonts w:ascii="Arial" w:hAnsi="Arial" w:cs="Arial"/>
                <w:b/>
                <w:bCs/>
                <w:sz w:val="20"/>
                <w:szCs w:val="20"/>
              </w:rPr>
              <w:t>.30</w:t>
            </w:r>
            <w:r w:rsidR="00CE4778">
              <w:rPr>
                <w:rFonts w:ascii="Arial" w:hAnsi="Arial" w:cs="Arial"/>
                <w:b/>
                <w:bCs/>
                <w:sz w:val="20"/>
                <w:szCs w:val="20"/>
              </w:rPr>
              <w:t>pm</w:t>
            </w:r>
          </w:p>
        </w:tc>
      </w:tr>
      <w:tr w:rsidR="00275B8A" w:rsidRPr="00560C3F" w14:paraId="198B50BA" w14:textId="77777777" w:rsidTr="00BD1EB1">
        <w:tc>
          <w:tcPr>
            <w:tcW w:w="10813" w:type="dxa"/>
            <w:gridSpan w:val="3"/>
          </w:tcPr>
          <w:p w14:paraId="13748692" w14:textId="0762B973" w:rsidR="004111B1" w:rsidRPr="00560C3F" w:rsidRDefault="00E362E2" w:rsidP="002C7282">
            <w:pPr>
              <w:rPr>
                <w:rFonts w:asciiTheme="minorHAnsi" w:hAnsiTheme="minorHAnsi" w:cstheme="minorHAnsi"/>
                <w:sz w:val="24"/>
                <w:szCs w:val="24"/>
              </w:rPr>
            </w:pPr>
            <w:r w:rsidRPr="00560C3F">
              <w:rPr>
                <w:rFonts w:asciiTheme="minorHAnsi" w:hAnsiTheme="minorHAnsi" w:cstheme="minorHAnsi"/>
                <w:b/>
                <w:sz w:val="24"/>
                <w:szCs w:val="24"/>
              </w:rPr>
              <w:t>Those present</w:t>
            </w:r>
            <w:r w:rsidR="00275B8A" w:rsidRPr="00560C3F">
              <w:rPr>
                <w:rFonts w:asciiTheme="minorHAnsi" w:hAnsiTheme="minorHAnsi" w:cstheme="minorHAnsi"/>
                <w:sz w:val="24"/>
                <w:szCs w:val="24"/>
              </w:rPr>
              <w:t>:</w:t>
            </w:r>
            <w:r w:rsidR="00262194" w:rsidRPr="00560C3F">
              <w:rPr>
                <w:rFonts w:asciiTheme="minorHAnsi" w:hAnsiTheme="minorHAnsi" w:cstheme="minorHAnsi"/>
                <w:sz w:val="24"/>
                <w:szCs w:val="24"/>
              </w:rPr>
              <w:t xml:space="preserve"> </w:t>
            </w:r>
            <w:r w:rsidR="001D61FC" w:rsidRPr="00560C3F">
              <w:rPr>
                <w:rFonts w:asciiTheme="minorHAnsi" w:hAnsiTheme="minorHAnsi" w:cstheme="minorHAnsi"/>
                <w:sz w:val="24"/>
                <w:szCs w:val="24"/>
              </w:rPr>
              <w:t>Rachel Ruff (Clerk)</w:t>
            </w:r>
            <w:r w:rsidR="001B4559" w:rsidRPr="00560C3F">
              <w:rPr>
                <w:rFonts w:asciiTheme="minorHAnsi" w:hAnsiTheme="minorHAnsi" w:cstheme="minorHAnsi"/>
                <w:sz w:val="24"/>
                <w:szCs w:val="24"/>
              </w:rPr>
              <w:t>,</w:t>
            </w:r>
            <w:r w:rsidR="00006235" w:rsidRPr="00560C3F">
              <w:rPr>
                <w:rFonts w:asciiTheme="minorHAnsi" w:hAnsiTheme="minorHAnsi" w:cstheme="minorHAnsi"/>
                <w:sz w:val="24"/>
                <w:szCs w:val="24"/>
              </w:rPr>
              <w:t xml:space="preserve"> Mich</w:t>
            </w:r>
            <w:r w:rsidR="003561E0" w:rsidRPr="00560C3F">
              <w:rPr>
                <w:rFonts w:asciiTheme="minorHAnsi" w:hAnsiTheme="minorHAnsi" w:cstheme="minorHAnsi"/>
                <w:sz w:val="24"/>
                <w:szCs w:val="24"/>
              </w:rPr>
              <w:t>ael</w:t>
            </w:r>
            <w:r w:rsidR="00006235" w:rsidRPr="00560C3F">
              <w:rPr>
                <w:rFonts w:asciiTheme="minorHAnsi" w:hAnsiTheme="minorHAnsi" w:cstheme="minorHAnsi"/>
                <w:sz w:val="24"/>
                <w:szCs w:val="24"/>
              </w:rPr>
              <w:t xml:space="preserve"> Anderson</w:t>
            </w:r>
            <w:r w:rsidR="00324B11" w:rsidRPr="00560C3F">
              <w:rPr>
                <w:rFonts w:asciiTheme="minorHAnsi" w:hAnsiTheme="minorHAnsi" w:cstheme="minorHAnsi"/>
                <w:sz w:val="24"/>
                <w:szCs w:val="24"/>
              </w:rPr>
              <w:t>,</w:t>
            </w:r>
            <w:r w:rsidR="00B26CF8" w:rsidRPr="00560C3F">
              <w:rPr>
                <w:rFonts w:asciiTheme="minorHAnsi" w:hAnsiTheme="minorHAnsi" w:cstheme="minorHAnsi"/>
                <w:sz w:val="24"/>
                <w:szCs w:val="24"/>
              </w:rPr>
              <w:t xml:space="preserve"> Alan Jones</w:t>
            </w:r>
            <w:r w:rsidR="002E0592" w:rsidRPr="00560C3F">
              <w:rPr>
                <w:rFonts w:asciiTheme="minorHAnsi" w:hAnsiTheme="minorHAnsi" w:cstheme="minorHAnsi"/>
                <w:sz w:val="24"/>
                <w:szCs w:val="24"/>
              </w:rPr>
              <w:t>, Cllr Del Evans</w:t>
            </w:r>
            <w:r w:rsidR="00817412" w:rsidRPr="00560C3F">
              <w:rPr>
                <w:rFonts w:asciiTheme="minorHAnsi" w:hAnsiTheme="minorHAnsi" w:cstheme="minorHAnsi"/>
                <w:sz w:val="24"/>
                <w:szCs w:val="24"/>
              </w:rPr>
              <w:t>, Cllr Sian Hughes (Chair)</w:t>
            </w:r>
            <w:r w:rsidR="008D6E63">
              <w:rPr>
                <w:rFonts w:asciiTheme="minorHAnsi" w:hAnsiTheme="minorHAnsi" w:cstheme="minorHAnsi"/>
                <w:sz w:val="24"/>
                <w:szCs w:val="24"/>
              </w:rPr>
              <w:t>, Cllr Ma</w:t>
            </w:r>
            <w:r w:rsidR="00C05942">
              <w:rPr>
                <w:rFonts w:asciiTheme="minorHAnsi" w:hAnsiTheme="minorHAnsi" w:cstheme="minorHAnsi"/>
                <w:sz w:val="24"/>
                <w:szCs w:val="24"/>
              </w:rPr>
              <w:t>rgaret</w:t>
            </w:r>
            <w:r w:rsidR="008D6E63">
              <w:rPr>
                <w:rFonts w:asciiTheme="minorHAnsi" w:hAnsiTheme="minorHAnsi" w:cstheme="minorHAnsi"/>
                <w:sz w:val="24"/>
                <w:szCs w:val="24"/>
              </w:rPr>
              <w:t xml:space="preserve"> Littler</w:t>
            </w:r>
            <w:r w:rsidR="00C05942">
              <w:rPr>
                <w:rFonts w:asciiTheme="minorHAnsi" w:hAnsiTheme="minorHAnsi" w:cstheme="minorHAnsi"/>
                <w:sz w:val="24"/>
                <w:szCs w:val="24"/>
              </w:rPr>
              <w:t>,</w:t>
            </w:r>
            <w:r w:rsidR="00727931">
              <w:rPr>
                <w:rFonts w:asciiTheme="minorHAnsi" w:hAnsiTheme="minorHAnsi" w:cstheme="minorHAnsi"/>
                <w:sz w:val="24"/>
                <w:szCs w:val="24"/>
              </w:rPr>
              <w:t xml:space="preserve"> Iain Rich</w:t>
            </w:r>
            <w:r w:rsidR="006853AC">
              <w:rPr>
                <w:rFonts w:asciiTheme="minorHAnsi" w:hAnsiTheme="minorHAnsi" w:cstheme="minorHAnsi"/>
                <w:sz w:val="24"/>
                <w:szCs w:val="24"/>
              </w:rPr>
              <w:t>, Nadia Prob</w:t>
            </w:r>
            <w:r w:rsidR="00837C1C">
              <w:rPr>
                <w:rFonts w:asciiTheme="minorHAnsi" w:hAnsiTheme="minorHAnsi" w:cstheme="minorHAnsi"/>
                <w:sz w:val="24"/>
                <w:szCs w:val="24"/>
              </w:rPr>
              <w:t>ert, Cllr Rhys Jordan</w:t>
            </w:r>
          </w:p>
          <w:p w14:paraId="785B3A32" w14:textId="58D2C1A2" w:rsidR="004111B1" w:rsidRPr="00560C3F" w:rsidRDefault="00423FA5" w:rsidP="00423FA5">
            <w:pPr>
              <w:rPr>
                <w:rFonts w:asciiTheme="minorHAnsi" w:hAnsiTheme="minorHAnsi" w:cstheme="minorHAnsi"/>
                <w:sz w:val="24"/>
                <w:szCs w:val="24"/>
              </w:rPr>
            </w:pPr>
            <w:r w:rsidRPr="00560C3F">
              <w:rPr>
                <w:rFonts w:asciiTheme="minorHAnsi" w:hAnsiTheme="minorHAnsi" w:cstheme="minorHAnsi"/>
                <w:b/>
                <w:sz w:val="24"/>
                <w:szCs w:val="24"/>
              </w:rPr>
              <w:t>1.</w:t>
            </w:r>
            <w:proofErr w:type="gramStart"/>
            <w:r w:rsidR="004111B1" w:rsidRPr="00560C3F">
              <w:rPr>
                <w:rFonts w:asciiTheme="minorHAnsi" w:hAnsiTheme="minorHAnsi" w:cstheme="minorHAnsi"/>
                <w:b/>
                <w:sz w:val="24"/>
                <w:szCs w:val="24"/>
              </w:rPr>
              <w:t>Apologies :</w:t>
            </w:r>
            <w:proofErr w:type="gramEnd"/>
            <w:r w:rsidR="00697B4A" w:rsidRPr="00560C3F">
              <w:rPr>
                <w:rFonts w:asciiTheme="minorHAnsi" w:hAnsiTheme="minorHAnsi" w:cstheme="minorHAnsi"/>
                <w:sz w:val="24"/>
                <w:szCs w:val="24"/>
              </w:rPr>
              <w:t xml:space="preserve"> </w:t>
            </w:r>
            <w:r w:rsidR="00313DDF">
              <w:rPr>
                <w:rFonts w:asciiTheme="minorHAnsi" w:hAnsiTheme="minorHAnsi" w:cstheme="minorHAnsi"/>
                <w:sz w:val="24"/>
                <w:szCs w:val="24"/>
              </w:rPr>
              <w:t xml:space="preserve"> </w:t>
            </w:r>
            <w:r w:rsidR="00837C1C">
              <w:rPr>
                <w:rFonts w:asciiTheme="minorHAnsi" w:hAnsiTheme="minorHAnsi" w:cstheme="minorHAnsi"/>
                <w:sz w:val="24"/>
                <w:szCs w:val="24"/>
              </w:rPr>
              <w:t>None</w:t>
            </w:r>
          </w:p>
          <w:p w14:paraId="51FA0168" w14:textId="77777777" w:rsidR="004E21C2" w:rsidRPr="00560C3F" w:rsidRDefault="00071FFC" w:rsidP="002C7282">
            <w:pPr>
              <w:rPr>
                <w:rFonts w:asciiTheme="minorHAnsi" w:hAnsiTheme="minorHAnsi" w:cstheme="minorHAnsi"/>
                <w:sz w:val="24"/>
                <w:szCs w:val="24"/>
              </w:rPr>
            </w:pPr>
            <w:r w:rsidRPr="00560C3F">
              <w:rPr>
                <w:rFonts w:asciiTheme="minorHAnsi" w:hAnsiTheme="minorHAnsi" w:cstheme="minorHAnsi"/>
                <w:b/>
                <w:sz w:val="24"/>
                <w:szCs w:val="24"/>
              </w:rPr>
              <w:t>In attendance</w:t>
            </w:r>
            <w:r w:rsidRPr="00560C3F">
              <w:rPr>
                <w:rFonts w:asciiTheme="minorHAnsi" w:hAnsiTheme="minorHAnsi" w:cstheme="minorHAnsi"/>
                <w:sz w:val="24"/>
                <w:szCs w:val="24"/>
              </w:rPr>
              <w:t xml:space="preserve">: </w:t>
            </w:r>
            <w:r w:rsidR="0037125E" w:rsidRPr="00560C3F">
              <w:rPr>
                <w:rFonts w:asciiTheme="minorHAnsi" w:hAnsiTheme="minorHAnsi" w:cstheme="minorHAnsi"/>
                <w:sz w:val="24"/>
                <w:szCs w:val="24"/>
              </w:rPr>
              <w:t xml:space="preserve"> </w:t>
            </w:r>
            <w:r w:rsidR="001D61FC" w:rsidRPr="00560C3F">
              <w:rPr>
                <w:rFonts w:asciiTheme="minorHAnsi" w:hAnsiTheme="minorHAnsi" w:cstheme="minorHAnsi"/>
                <w:sz w:val="24"/>
                <w:szCs w:val="24"/>
              </w:rPr>
              <w:t>Rachel Ruff</w:t>
            </w:r>
            <w:r w:rsidR="00463F97" w:rsidRPr="00560C3F">
              <w:rPr>
                <w:rFonts w:asciiTheme="minorHAnsi" w:hAnsiTheme="minorHAnsi" w:cstheme="minorHAnsi"/>
                <w:sz w:val="24"/>
                <w:szCs w:val="24"/>
              </w:rPr>
              <w:t xml:space="preserve"> (</w:t>
            </w:r>
            <w:r w:rsidR="001D61FC" w:rsidRPr="00560C3F">
              <w:rPr>
                <w:rFonts w:asciiTheme="minorHAnsi" w:hAnsiTheme="minorHAnsi" w:cstheme="minorHAnsi"/>
                <w:sz w:val="24"/>
                <w:szCs w:val="24"/>
              </w:rPr>
              <w:t>Clerk</w:t>
            </w:r>
            <w:r w:rsidR="00463F97" w:rsidRPr="00560C3F">
              <w:rPr>
                <w:rFonts w:asciiTheme="minorHAnsi" w:hAnsiTheme="minorHAnsi" w:cstheme="minorHAnsi"/>
                <w:sz w:val="24"/>
                <w:szCs w:val="24"/>
              </w:rPr>
              <w:t xml:space="preserve"> and minute taker)</w:t>
            </w:r>
            <w:r w:rsidR="00B72C54" w:rsidRPr="00560C3F">
              <w:rPr>
                <w:rFonts w:asciiTheme="minorHAnsi" w:hAnsiTheme="minorHAnsi" w:cstheme="minorHAnsi"/>
                <w:sz w:val="24"/>
                <w:szCs w:val="24"/>
              </w:rPr>
              <w:t>.</w:t>
            </w:r>
          </w:p>
          <w:p w14:paraId="5ED481FB" w14:textId="7F0EE042" w:rsidR="008324AA" w:rsidRPr="00686EE9" w:rsidRDefault="00641F52" w:rsidP="00686EE9">
            <w:pPr>
              <w:jc w:val="both"/>
              <w:rPr>
                <w:bCs/>
                <w:sz w:val="20"/>
                <w:szCs w:val="20"/>
              </w:rPr>
            </w:pPr>
            <w:r w:rsidRPr="00560C3F">
              <w:rPr>
                <w:rFonts w:asciiTheme="minorHAnsi" w:hAnsiTheme="minorHAnsi" w:cstheme="minorHAnsi"/>
                <w:b/>
                <w:bCs/>
                <w:sz w:val="24"/>
                <w:szCs w:val="24"/>
              </w:rPr>
              <w:t>Public Participation</w:t>
            </w:r>
            <w:r w:rsidR="00817412" w:rsidRPr="00560C3F">
              <w:rPr>
                <w:rFonts w:asciiTheme="minorHAnsi" w:hAnsiTheme="minorHAnsi" w:cstheme="minorHAnsi"/>
                <w:b/>
                <w:bCs/>
                <w:sz w:val="24"/>
                <w:szCs w:val="24"/>
              </w:rPr>
              <w:t xml:space="preserve"> </w:t>
            </w:r>
            <w:r w:rsidR="00817412" w:rsidRPr="00B56144">
              <w:rPr>
                <w:rFonts w:asciiTheme="minorHAnsi" w:hAnsiTheme="minorHAnsi" w:cstheme="minorHAnsi"/>
                <w:bCs/>
                <w:sz w:val="24"/>
                <w:szCs w:val="24"/>
              </w:rPr>
              <w:t>–</w:t>
            </w:r>
            <w:r w:rsidR="00670AA6" w:rsidRPr="00B56144">
              <w:rPr>
                <w:rFonts w:asciiTheme="minorHAnsi" w:hAnsiTheme="minorHAnsi" w:cstheme="minorHAnsi"/>
                <w:bCs/>
                <w:sz w:val="24"/>
                <w:szCs w:val="24"/>
              </w:rPr>
              <w:t xml:space="preserve"> </w:t>
            </w:r>
            <w:r w:rsidR="006B6E7C" w:rsidRPr="00B56144">
              <w:rPr>
                <w:bCs/>
                <w:sz w:val="20"/>
                <w:szCs w:val="20"/>
              </w:rPr>
              <w:t>One resident attending the meeting wishing to give her thoughts on the planning application ‘</w:t>
            </w:r>
            <w:r w:rsidR="00151CF3" w:rsidRPr="00B56144">
              <w:rPr>
                <w:bCs/>
                <w:sz w:val="20"/>
                <w:szCs w:val="20"/>
              </w:rPr>
              <w:t>Vacant Site Bumblers Field’ – she expressed that she thought there were too many dwellings within the application, not enough space</w:t>
            </w:r>
            <w:r w:rsidR="00762CB2">
              <w:rPr>
                <w:bCs/>
                <w:sz w:val="20"/>
                <w:szCs w:val="20"/>
              </w:rPr>
              <w:t xml:space="preserve"> for what is proposed</w:t>
            </w:r>
            <w:r w:rsidR="00151CF3" w:rsidRPr="00B56144">
              <w:rPr>
                <w:bCs/>
                <w:sz w:val="20"/>
                <w:szCs w:val="20"/>
              </w:rPr>
              <w:t>.</w:t>
            </w:r>
          </w:p>
        </w:tc>
      </w:tr>
      <w:tr w:rsidR="00275B8A" w:rsidRPr="00560C3F" w14:paraId="79FD4D5B" w14:textId="77777777" w:rsidTr="00693B34">
        <w:tc>
          <w:tcPr>
            <w:tcW w:w="710" w:type="dxa"/>
          </w:tcPr>
          <w:p w14:paraId="10A4C18C" w14:textId="77777777" w:rsidR="00275B8A" w:rsidRPr="00560C3F" w:rsidRDefault="002A10AB" w:rsidP="00B85B21">
            <w:pPr>
              <w:rPr>
                <w:rFonts w:asciiTheme="minorHAnsi" w:hAnsiTheme="minorHAnsi" w:cstheme="minorHAnsi"/>
                <w:b/>
                <w:sz w:val="24"/>
                <w:szCs w:val="24"/>
              </w:rPr>
            </w:pPr>
            <w:r w:rsidRPr="00560C3F">
              <w:rPr>
                <w:rFonts w:asciiTheme="minorHAnsi" w:hAnsiTheme="minorHAnsi" w:cstheme="minorHAnsi"/>
                <w:b/>
                <w:sz w:val="24"/>
                <w:szCs w:val="24"/>
              </w:rPr>
              <w:t>No.</w:t>
            </w:r>
          </w:p>
        </w:tc>
        <w:tc>
          <w:tcPr>
            <w:tcW w:w="7835" w:type="dxa"/>
          </w:tcPr>
          <w:p w14:paraId="1BA1C066" w14:textId="77777777" w:rsidR="00275B8A" w:rsidRPr="00560C3F" w:rsidRDefault="00B41348" w:rsidP="00B85B21">
            <w:pPr>
              <w:rPr>
                <w:rFonts w:asciiTheme="minorHAnsi" w:hAnsiTheme="minorHAnsi" w:cstheme="minorHAnsi"/>
                <w:b/>
                <w:sz w:val="24"/>
                <w:szCs w:val="24"/>
              </w:rPr>
            </w:pPr>
            <w:r w:rsidRPr="00560C3F">
              <w:rPr>
                <w:rFonts w:asciiTheme="minorHAnsi" w:hAnsiTheme="minorHAnsi" w:cstheme="minorHAnsi"/>
                <w:b/>
                <w:sz w:val="24"/>
                <w:szCs w:val="24"/>
              </w:rPr>
              <w:t>Detail</w:t>
            </w:r>
          </w:p>
        </w:tc>
        <w:tc>
          <w:tcPr>
            <w:tcW w:w="2268" w:type="dxa"/>
          </w:tcPr>
          <w:p w14:paraId="275EC6CC" w14:textId="77777777" w:rsidR="00275B8A" w:rsidRPr="00560C3F" w:rsidRDefault="00B41348" w:rsidP="00B85B21">
            <w:pPr>
              <w:rPr>
                <w:rFonts w:asciiTheme="minorHAnsi" w:hAnsiTheme="minorHAnsi" w:cstheme="minorHAnsi"/>
                <w:b/>
                <w:sz w:val="24"/>
                <w:szCs w:val="24"/>
              </w:rPr>
            </w:pPr>
            <w:r w:rsidRPr="00560C3F">
              <w:rPr>
                <w:rFonts w:asciiTheme="minorHAnsi" w:hAnsiTheme="minorHAnsi" w:cstheme="minorHAnsi"/>
                <w:b/>
                <w:sz w:val="24"/>
                <w:szCs w:val="24"/>
              </w:rPr>
              <w:t>Action</w:t>
            </w:r>
          </w:p>
        </w:tc>
      </w:tr>
      <w:tr w:rsidR="004E21C2" w:rsidRPr="00560C3F" w14:paraId="3D7D9612" w14:textId="77777777" w:rsidTr="00097BDC">
        <w:trPr>
          <w:trHeight w:val="851"/>
        </w:trPr>
        <w:tc>
          <w:tcPr>
            <w:tcW w:w="710" w:type="dxa"/>
          </w:tcPr>
          <w:p w14:paraId="058DA6AE" w14:textId="5D4FEFE9" w:rsidR="00361E3E" w:rsidRDefault="00423FA5" w:rsidP="00B85B21">
            <w:pPr>
              <w:rPr>
                <w:rFonts w:asciiTheme="minorHAnsi" w:hAnsiTheme="minorHAnsi" w:cstheme="minorHAnsi"/>
                <w:b/>
                <w:sz w:val="24"/>
                <w:szCs w:val="24"/>
              </w:rPr>
            </w:pPr>
            <w:r w:rsidRPr="00560C3F">
              <w:rPr>
                <w:rFonts w:asciiTheme="minorHAnsi" w:hAnsiTheme="minorHAnsi" w:cstheme="minorHAnsi"/>
                <w:b/>
                <w:sz w:val="24"/>
                <w:szCs w:val="24"/>
              </w:rPr>
              <w:t>2</w:t>
            </w:r>
            <w:r w:rsidR="00423461" w:rsidRPr="00560C3F">
              <w:rPr>
                <w:rFonts w:asciiTheme="minorHAnsi" w:hAnsiTheme="minorHAnsi" w:cstheme="minorHAnsi"/>
                <w:b/>
                <w:sz w:val="24"/>
                <w:szCs w:val="24"/>
              </w:rPr>
              <w:t>.</w:t>
            </w:r>
          </w:p>
          <w:p w14:paraId="7D4C9B12" w14:textId="77777777" w:rsidR="00B13E9D" w:rsidRPr="00560C3F" w:rsidRDefault="00B13E9D" w:rsidP="00B85B21">
            <w:pPr>
              <w:rPr>
                <w:rFonts w:asciiTheme="minorHAnsi" w:hAnsiTheme="minorHAnsi" w:cstheme="minorHAnsi"/>
                <w:b/>
                <w:sz w:val="24"/>
                <w:szCs w:val="24"/>
              </w:rPr>
            </w:pPr>
          </w:p>
          <w:p w14:paraId="26401630" w14:textId="0E729878" w:rsidR="00361E3E" w:rsidRPr="00560C3F" w:rsidRDefault="00097BDC" w:rsidP="00B85B21">
            <w:pPr>
              <w:rPr>
                <w:rFonts w:asciiTheme="minorHAnsi" w:hAnsiTheme="minorHAnsi" w:cstheme="minorHAnsi"/>
                <w:b/>
                <w:sz w:val="24"/>
                <w:szCs w:val="24"/>
              </w:rPr>
            </w:pPr>
            <w:r w:rsidRPr="00560C3F">
              <w:rPr>
                <w:rFonts w:asciiTheme="minorHAnsi" w:hAnsiTheme="minorHAnsi" w:cstheme="minorHAnsi"/>
                <w:b/>
                <w:sz w:val="24"/>
                <w:szCs w:val="24"/>
              </w:rPr>
              <w:t>3</w:t>
            </w:r>
            <w:r w:rsidR="00423461" w:rsidRPr="00560C3F">
              <w:rPr>
                <w:rFonts w:asciiTheme="minorHAnsi" w:hAnsiTheme="minorHAnsi" w:cstheme="minorHAnsi"/>
                <w:b/>
                <w:sz w:val="24"/>
                <w:szCs w:val="24"/>
              </w:rPr>
              <w:t>.</w:t>
            </w:r>
          </w:p>
        </w:tc>
        <w:tc>
          <w:tcPr>
            <w:tcW w:w="7835" w:type="dxa"/>
          </w:tcPr>
          <w:p w14:paraId="7E4B5C21" w14:textId="4165D84E" w:rsidR="003A2448" w:rsidRDefault="00097BDC" w:rsidP="003A2448">
            <w:pPr>
              <w:spacing w:after="160" w:line="259" w:lineRule="auto"/>
              <w:rPr>
                <w:rFonts w:asciiTheme="minorHAnsi" w:hAnsiTheme="minorHAnsi" w:cstheme="minorHAnsi"/>
                <w:sz w:val="24"/>
                <w:szCs w:val="24"/>
              </w:rPr>
            </w:pPr>
            <w:r w:rsidRPr="00560C3F">
              <w:rPr>
                <w:rFonts w:asciiTheme="minorHAnsi" w:hAnsiTheme="minorHAnsi" w:cstheme="minorHAnsi"/>
                <w:b/>
                <w:bCs/>
                <w:sz w:val="24"/>
                <w:szCs w:val="24"/>
              </w:rPr>
              <w:t>D</w:t>
            </w:r>
            <w:r w:rsidR="00423FA5" w:rsidRPr="00560C3F">
              <w:rPr>
                <w:rFonts w:asciiTheme="minorHAnsi" w:hAnsiTheme="minorHAnsi" w:cstheme="minorHAnsi"/>
                <w:b/>
                <w:bCs/>
                <w:sz w:val="24"/>
                <w:szCs w:val="24"/>
              </w:rPr>
              <w:t>eclarations of Interest</w:t>
            </w:r>
            <w:r w:rsidRPr="00560C3F">
              <w:rPr>
                <w:rFonts w:asciiTheme="minorHAnsi" w:hAnsiTheme="minorHAnsi" w:cstheme="minorHAnsi"/>
                <w:b/>
                <w:bCs/>
                <w:sz w:val="24"/>
                <w:szCs w:val="24"/>
              </w:rPr>
              <w:t xml:space="preserve"> </w:t>
            </w:r>
            <w:r w:rsidR="00EC43C2">
              <w:rPr>
                <w:rFonts w:asciiTheme="minorHAnsi" w:hAnsiTheme="minorHAnsi" w:cstheme="minorHAnsi"/>
                <w:b/>
                <w:bCs/>
                <w:sz w:val="24"/>
                <w:szCs w:val="24"/>
              </w:rPr>
              <w:t>–</w:t>
            </w:r>
            <w:r w:rsidR="00B85EC3">
              <w:rPr>
                <w:rFonts w:asciiTheme="minorHAnsi" w:hAnsiTheme="minorHAnsi" w:cstheme="minorHAnsi"/>
                <w:b/>
                <w:bCs/>
                <w:sz w:val="24"/>
                <w:szCs w:val="24"/>
              </w:rPr>
              <w:t xml:space="preserve"> </w:t>
            </w:r>
            <w:r w:rsidR="003A2448">
              <w:rPr>
                <w:rFonts w:asciiTheme="minorHAnsi" w:hAnsiTheme="minorHAnsi" w:cstheme="minorHAnsi"/>
                <w:sz w:val="24"/>
                <w:szCs w:val="24"/>
              </w:rPr>
              <w:t>None</w:t>
            </w:r>
          </w:p>
          <w:p w14:paraId="69E015AB" w14:textId="77777777" w:rsidR="00AF3DAB" w:rsidRDefault="00AF3DAB" w:rsidP="003A2448">
            <w:pPr>
              <w:spacing w:after="160" w:line="259" w:lineRule="auto"/>
              <w:rPr>
                <w:rFonts w:asciiTheme="minorHAnsi" w:hAnsiTheme="minorHAnsi" w:cstheme="minorHAnsi"/>
                <w:sz w:val="24"/>
                <w:szCs w:val="24"/>
              </w:rPr>
            </w:pPr>
          </w:p>
          <w:p w14:paraId="349D6718" w14:textId="6C29DBB1" w:rsidR="00423BB0" w:rsidRPr="00560C3F" w:rsidRDefault="00097BDC" w:rsidP="003A2448">
            <w:pPr>
              <w:spacing w:after="160" w:line="259" w:lineRule="auto"/>
              <w:rPr>
                <w:rFonts w:asciiTheme="minorHAnsi" w:hAnsiTheme="minorHAnsi" w:cstheme="minorHAnsi"/>
                <w:sz w:val="24"/>
                <w:szCs w:val="24"/>
              </w:rPr>
            </w:pPr>
            <w:r w:rsidRPr="00560C3F">
              <w:rPr>
                <w:rFonts w:asciiTheme="minorHAnsi" w:hAnsiTheme="minorHAnsi" w:cstheme="minorHAnsi"/>
                <w:b/>
                <w:bCs/>
                <w:sz w:val="24"/>
                <w:szCs w:val="24"/>
              </w:rPr>
              <w:t>Signing of Minutes from Previous Meeting</w:t>
            </w:r>
            <w:r w:rsidRPr="00560C3F">
              <w:rPr>
                <w:rFonts w:asciiTheme="minorHAnsi" w:hAnsiTheme="minorHAnsi" w:cstheme="minorHAnsi"/>
                <w:sz w:val="24"/>
                <w:szCs w:val="24"/>
              </w:rPr>
              <w:t xml:space="preserve">: </w:t>
            </w:r>
            <w:r w:rsidRPr="00B85EC3">
              <w:rPr>
                <w:rFonts w:asciiTheme="minorHAnsi" w:hAnsiTheme="minorHAnsi" w:cstheme="minorHAnsi"/>
                <w:sz w:val="20"/>
                <w:szCs w:val="20"/>
              </w:rPr>
              <w:t>Minutes for</w:t>
            </w:r>
            <w:r w:rsidR="00727931" w:rsidRPr="00B85EC3">
              <w:rPr>
                <w:rFonts w:asciiTheme="minorHAnsi" w:hAnsiTheme="minorHAnsi" w:cstheme="minorHAnsi"/>
                <w:sz w:val="20"/>
                <w:szCs w:val="20"/>
              </w:rPr>
              <w:t xml:space="preserve"> </w:t>
            </w:r>
            <w:r w:rsidR="00837C1C">
              <w:rPr>
                <w:rFonts w:asciiTheme="minorHAnsi" w:hAnsiTheme="minorHAnsi" w:cstheme="minorHAnsi"/>
                <w:sz w:val="20"/>
                <w:szCs w:val="20"/>
              </w:rPr>
              <w:t>October</w:t>
            </w:r>
            <w:r w:rsidR="00727931" w:rsidRPr="00B85EC3">
              <w:rPr>
                <w:rFonts w:asciiTheme="minorHAnsi" w:hAnsiTheme="minorHAnsi" w:cstheme="minorHAnsi"/>
                <w:sz w:val="20"/>
                <w:szCs w:val="20"/>
              </w:rPr>
              <w:t xml:space="preserve"> </w:t>
            </w:r>
            <w:r w:rsidR="00817412" w:rsidRPr="00B85EC3">
              <w:rPr>
                <w:rFonts w:asciiTheme="minorHAnsi" w:hAnsiTheme="minorHAnsi" w:cstheme="minorHAnsi"/>
                <w:sz w:val="20"/>
                <w:szCs w:val="20"/>
              </w:rPr>
              <w:t>2025</w:t>
            </w:r>
            <w:r w:rsidRPr="00B85EC3">
              <w:rPr>
                <w:rFonts w:asciiTheme="minorHAnsi" w:hAnsiTheme="minorHAnsi" w:cstheme="minorHAnsi"/>
                <w:sz w:val="20"/>
                <w:szCs w:val="20"/>
              </w:rPr>
              <w:t xml:space="preserve"> were signed off</w:t>
            </w:r>
          </w:p>
        </w:tc>
        <w:tc>
          <w:tcPr>
            <w:tcW w:w="2268" w:type="dxa"/>
          </w:tcPr>
          <w:p w14:paraId="22BF36BD" w14:textId="77777777" w:rsidR="004E21C2" w:rsidRPr="00560C3F" w:rsidRDefault="004E21C2" w:rsidP="00B85B21">
            <w:pPr>
              <w:rPr>
                <w:rFonts w:asciiTheme="minorHAnsi" w:hAnsiTheme="minorHAnsi" w:cstheme="minorHAnsi"/>
                <w:sz w:val="24"/>
                <w:szCs w:val="24"/>
              </w:rPr>
            </w:pPr>
          </w:p>
          <w:p w14:paraId="1588D5C5" w14:textId="13AD224B" w:rsidR="00B13E3F" w:rsidRPr="00560C3F" w:rsidRDefault="00B13E3F" w:rsidP="00B85B21">
            <w:pPr>
              <w:rPr>
                <w:rFonts w:asciiTheme="minorHAnsi" w:hAnsiTheme="minorHAnsi" w:cstheme="minorHAnsi"/>
                <w:sz w:val="24"/>
                <w:szCs w:val="24"/>
              </w:rPr>
            </w:pPr>
          </w:p>
        </w:tc>
      </w:tr>
      <w:tr w:rsidR="004111B1" w:rsidRPr="00560C3F" w14:paraId="6067E66B" w14:textId="77777777" w:rsidTr="00DA15A9">
        <w:trPr>
          <w:trHeight w:val="2944"/>
        </w:trPr>
        <w:tc>
          <w:tcPr>
            <w:tcW w:w="710" w:type="dxa"/>
          </w:tcPr>
          <w:p w14:paraId="35C9D46B" w14:textId="77777777" w:rsidR="00C81412" w:rsidRDefault="00C81412" w:rsidP="00B85B21">
            <w:pPr>
              <w:rPr>
                <w:rFonts w:asciiTheme="minorHAnsi" w:hAnsiTheme="minorHAnsi" w:cstheme="minorHAnsi"/>
                <w:b/>
                <w:sz w:val="24"/>
                <w:szCs w:val="24"/>
              </w:rPr>
            </w:pPr>
          </w:p>
          <w:p w14:paraId="0B5CFE62" w14:textId="3C4B74BA" w:rsidR="00692BDD" w:rsidRDefault="00D43CD9" w:rsidP="00B85B21">
            <w:pPr>
              <w:rPr>
                <w:rFonts w:asciiTheme="minorHAnsi" w:hAnsiTheme="minorHAnsi" w:cstheme="minorHAnsi"/>
                <w:b/>
                <w:sz w:val="24"/>
                <w:szCs w:val="24"/>
              </w:rPr>
            </w:pPr>
            <w:r>
              <w:rPr>
                <w:rFonts w:asciiTheme="minorHAnsi" w:hAnsiTheme="minorHAnsi" w:cstheme="minorHAnsi"/>
                <w:b/>
                <w:sz w:val="24"/>
                <w:szCs w:val="24"/>
              </w:rPr>
              <w:t>4.</w:t>
            </w:r>
          </w:p>
          <w:p w14:paraId="6E4A7735" w14:textId="77777777" w:rsidR="00D43CD9" w:rsidRPr="00560C3F" w:rsidRDefault="00D43CD9" w:rsidP="00B85B21">
            <w:pPr>
              <w:rPr>
                <w:rFonts w:asciiTheme="minorHAnsi" w:hAnsiTheme="minorHAnsi" w:cstheme="minorHAnsi"/>
                <w:b/>
                <w:sz w:val="24"/>
                <w:szCs w:val="24"/>
              </w:rPr>
            </w:pPr>
          </w:p>
          <w:p w14:paraId="4E535125" w14:textId="77777777" w:rsidR="00634C22" w:rsidRDefault="00634C22" w:rsidP="00B85B21">
            <w:pPr>
              <w:rPr>
                <w:rFonts w:asciiTheme="minorHAnsi" w:hAnsiTheme="minorHAnsi" w:cstheme="minorHAnsi"/>
                <w:b/>
                <w:sz w:val="24"/>
                <w:szCs w:val="24"/>
              </w:rPr>
            </w:pPr>
          </w:p>
          <w:p w14:paraId="6754E21A" w14:textId="77777777" w:rsidR="00634C22" w:rsidRDefault="00634C22" w:rsidP="00B85B21">
            <w:pPr>
              <w:rPr>
                <w:rFonts w:asciiTheme="minorHAnsi" w:hAnsiTheme="minorHAnsi" w:cstheme="minorHAnsi"/>
                <w:b/>
                <w:sz w:val="24"/>
                <w:szCs w:val="24"/>
              </w:rPr>
            </w:pPr>
          </w:p>
          <w:p w14:paraId="1EE13BBD" w14:textId="2613F96F" w:rsidR="00B415DA" w:rsidRDefault="00817412" w:rsidP="00B85B21">
            <w:pPr>
              <w:rPr>
                <w:rFonts w:asciiTheme="minorHAnsi" w:hAnsiTheme="minorHAnsi" w:cstheme="minorHAnsi"/>
                <w:b/>
                <w:sz w:val="24"/>
                <w:szCs w:val="24"/>
              </w:rPr>
            </w:pPr>
            <w:r w:rsidRPr="00560C3F">
              <w:rPr>
                <w:rFonts w:asciiTheme="minorHAnsi" w:hAnsiTheme="minorHAnsi" w:cstheme="minorHAnsi"/>
                <w:b/>
                <w:sz w:val="24"/>
                <w:szCs w:val="24"/>
              </w:rPr>
              <w:t>5.</w:t>
            </w:r>
          </w:p>
          <w:p w14:paraId="196159C8" w14:textId="18AFE3CB" w:rsidR="00C403AE" w:rsidRPr="00560C3F" w:rsidRDefault="00C403AE" w:rsidP="00B85B21">
            <w:pPr>
              <w:rPr>
                <w:rFonts w:asciiTheme="minorHAnsi" w:hAnsiTheme="minorHAnsi" w:cstheme="minorHAnsi"/>
                <w:b/>
                <w:sz w:val="24"/>
                <w:szCs w:val="24"/>
              </w:rPr>
            </w:pPr>
          </w:p>
          <w:p w14:paraId="67D0E381" w14:textId="77777777" w:rsidR="00BE3EDE" w:rsidRPr="00560C3F" w:rsidRDefault="00BE3EDE" w:rsidP="00B85B21">
            <w:pPr>
              <w:rPr>
                <w:rFonts w:asciiTheme="minorHAnsi" w:hAnsiTheme="minorHAnsi" w:cstheme="minorHAnsi"/>
                <w:b/>
                <w:sz w:val="24"/>
                <w:szCs w:val="24"/>
              </w:rPr>
            </w:pPr>
          </w:p>
          <w:p w14:paraId="5864AC99" w14:textId="00CCEE2C" w:rsidR="00BE3EDE" w:rsidRPr="00560C3F" w:rsidRDefault="00BE3EDE" w:rsidP="00B85B21">
            <w:pPr>
              <w:rPr>
                <w:rFonts w:asciiTheme="minorHAnsi" w:hAnsiTheme="minorHAnsi" w:cstheme="minorHAnsi"/>
                <w:b/>
                <w:sz w:val="24"/>
                <w:szCs w:val="24"/>
              </w:rPr>
            </w:pPr>
          </w:p>
          <w:p w14:paraId="3D54E2EB" w14:textId="77777777" w:rsidR="005A7333" w:rsidRPr="00560C3F" w:rsidRDefault="005A7333" w:rsidP="00B85B21">
            <w:pPr>
              <w:rPr>
                <w:rFonts w:asciiTheme="minorHAnsi" w:hAnsiTheme="minorHAnsi" w:cstheme="minorHAnsi"/>
                <w:b/>
                <w:sz w:val="24"/>
                <w:szCs w:val="24"/>
              </w:rPr>
            </w:pPr>
          </w:p>
          <w:p w14:paraId="0F31810D" w14:textId="77777777" w:rsidR="007506C2" w:rsidRPr="00560C3F" w:rsidRDefault="007506C2" w:rsidP="00B85B21">
            <w:pPr>
              <w:rPr>
                <w:rFonts w:asciiTheme="minorHAnsi" w:hAnsiTheme="minorHAnsi" w:cstheme="minorHAnsi"/>
                <w:b/>
                <w:sz w:val="24"/>
                <w:szCs w:val="24"/>
              </w:rPr>
            </w:pPr>
          </w:p>
          <w:p w14:paraId="55038EC0" w14:textId="77777777" w:rsidR="007506C2" w:rsidRPr="00560C3F" w:rsidRDefault="007506C2" w:rsidP="00B85B21">
            <w:pPr>
              <w:rPr>
                <w:rFonts w:asciiTheme="minorHAnsi" w:hAnsiTheme="minorHAnsi" w:cstheme="minorHAnsi"/>
                <w:b/>
                <w:sz w:val="24"/>
                <w:szCs w:val="24"/>
              </w:rPr>
            </w:pPr>
          </w:p>
          <w:p w14:paraId="7A1AA0E7" w14:textId="77777777" w:rsidR="007506C2" w:rsidRDefault="007506C2" w:rsidP="00B85B21">
            <w:pPr>
              <w:rPr>
                <w:rFonts w:asciiTheme="minorHAnsi" w:hAnsiTheme="minorHAnsi" w:cstheme="minorHAnsi"/>
                <w:b/>
                <w:sz w:val="24"/>
                <w:szCs w:val="24"/>
              </w:rPr>
            </w:pPr>
          </w:p>
          <w:p w14:paraId="4E8B95B1" w14:textId="77777777" w:rsidR="00196615" w:rsidRPr="00560C3F" w:rsidRDefault="00196615" w:rsidP="00B85B21">
            <w:pPr>
              <w:rPr>
                <w:rFonts w:asciiTheme="minorHAnsi" w:hAnsiTheme="minorHAnsi" w:cstheme="minorHAnsi"/>
                <w:b/>
                <w:sz w:val="24"/>
                <w:szCs w:val="24"/>
              </w:rPr>
            </w:pPr>
          </w:p>
          <w:p w14:paraId="71165CD2" w14:textId="1A80AB14" w:rsidR="007506C2" w:rsidRPr="00560C3F" w:rsidRDefault="00DC4279" w:rsidP="00B85B21">
            <w:pPr>
              <w:rPr>
                <w:rFonts w:asciiTheme="minorHAnsi" w:hAnsiTheme="minorHAnsi" w:cstheme="minorHAnsi"/>
                <w:b/>
                <w:sz w:val="24"/>
                <w:szCs w:val="24"/>
              </w:rPr>
            </w:pPr>
            <w:r>
              <w:rPr>
                <w:rFonts w:asciiTheme="minorHAnsi" w:hAnsiTheme="minorHAnsi" w:cstheme="minorHAnsi"/>
                <w:b/>
                <w:sz w:val="24"/>
                <w:szCs w:val="24"/>
              </w:rPr>
              <w:t>6.</w:t>
            </w:r>
          </w:p>
          <w:p w14:paraId="023E8238" w14:textId="77777777" w:rsidR="007506C2" w:rsidRPr="00560C3F" w:rsidRDefault="007506C2" w:rsidP="00B85B21">
            <w:pPr>
              <w:rPr>
                <w:rFonts w:asciiTheme="minorHAnsi" w:hAnsiTheme="minorHAnsi" w:cstheme="minorHAnsi"/>
                <w:b/>
                <w:sz w:val="24"/>
                <w:szCs w:val="24"/>
              </w:rPr>
            </w:pPr>
          </w:p>
          <w:p w14:paraId="7B985F15" w14:textId="77777777" w:rsidR="007506C2" w:rsidRDefault="007506C2" w:rsidP="00B85B21">
            <w:pPr>
              <w:rPr>
                <w:rFonts w:asciiTheme="minorHAnsi" w:hAnsiTheme="minorHAnsi" w:cstheme="minorHAnsi"/>
                <w:b/>
                <w:sz w:val="24"/>
                <w:szCs w:val="24"/>
              </w:rPr>
            </w:pPr>
          </w:p>
          <w:p w14:paraId="10E13089" w14:textId="77777777" w:rsidR="00560C3F" w:rsidRDefault="00560C3F" w:rsidP="00B85B21">
            <w:pPr>
              <w:rPr>
                <w:rFonts w:asciiTheme="minorHAnsi" w:hAnsiTheme="minorHAnsi" w:cstheme="minorHAnsi"/>
                <w:b/>
                <w:sz w:val="24"/>
                <w:szCs w:val="24"/>
              </w:rPr>
            </w:pPr>
          </w:p>
          <w:p w14:paraId="636AC73A" w14:textId="77777777" w:rsidR="00E05D12" w:rsidRDefault="00E05D12" w:rsidP="00B85B21">
            <w:pPr>
              <w:rPr>
                <w:rFonts w:asciiTheme="minorHAnsi" w:hAnsiTheme="minorHAnsi" w:cstheme="minorHAnsi"/>
                <w:b/>
                <w:sz w:val="24"/>
                <w:szCs w:val="24"/>
              </w:rPr>
            </w:pPr>
          </w:p>
          <w:p w14:paraId="5136E92E" w14:textId="77777777" w:rsidR="00EC6296" w:rsidRDefault="00EC6296" w:rsidP="00B85B21">
            <w:pPr>
              <w:rPr>
                <w:rFonts w:asciiTheme="minorHAnsi" w:hAnsiTheme="minorHAnsi" w:cstheme="minorHAnsi"/>
                <w:b/>
                <w:sz w:val="24"/>
                <w:szCs w:val="24"/>
              </w:rPr>
            </w:pPr>
          </w:p>
          <w:p w14:paraId="4072F7EF" w14:textId="2DBC0FE2" w:rsidR="007506C2" w:rsidRPr="00560C3F" w:rsidRDefault="007506C2" w:rsidP="00B85B21">
            <w:pPr>
              <w:rPr>
                <w:rFonts w:asciiTheme="minorHAnsi" w:hAnsiTheme="minorHAnsi" w:cstheme="minorHAnsi"/>
                <w:b/>
                <w:sz w:val="24"/>
                <w:szCs w:val="24"/>
              </w:rPr>
            </w:pPr>
          </w:p>
          <w:p w14:paraId="79E84E54" w14:textId="77777777" w:rsidR="007506C2" w:rsidRDefault="007506C2" w:rsidP="00B85B21">
            <w:pPr>
              <w:rPr>
                <w:rFonts w:asciiTheme="minorHAnsi" w:hAnsiTheme="minorHAnsi" w:cstheme="minorHAnsi"/>
                <w:b/>
                <w:sz w:val="24"/>
                <w:szCs w:val="24"/>
              </w:rPr>
            </w:pPr>
          </w:p>
          <w:p w14:paraId="7C8C682E" w14:textId="77777777" w:rsidR="00096AA7" w:rsidRDefault="00096AA7" w:rsidP="00B85B21">
            <w:pPr>
              <w:rPr>
                <w:rFonts w:asciiTheme="minorHAnsi" w:hAnsiTheme="minorHAnsi" w:cstheme="minorHAnsi"/>
                <w:b/>
                <w:sz w:val="24"/>
                <w:szCs w:val="24"/>
              </w:rPr>
            </w:pPr>
          </w:p>
          <w:p w14:paraId="338CD816" w14:textId="77777777" w:rsidR="007A0E1A" w:rsidRPr="00560C3F" w:rsidRDefault="007A0E1A" w:rsidP="00B85B21">
            <w:pPr>
              <w:rPr>
                <w:rFonts w:asciiTheme="minorHAnsi" w:hAnsiTheme="minorHAnsi" w:cstheme="minorHAnsi"/>
                <w:b/>
                <w:sz w:val="24"/>
                <w:szCs w:val="24"/>
              </w:rPr>
            </w:pPr>
          </w:p>
          <w:p w14:paraId="63CFF145" w14:textId="71654822" w:rsidR="000D4D33" w:rsidRPr="00560C3F" w:rsidRDefault="007A0E1A" w:rsidP="00B85B21">
            <w:pPr>
              <w:rPr>
                <w:rFonts w:asciiTheme="minorHAnsi" w:hAnsiTheme="minorHAnsi" w:cstheme="minorHAnsi"/>
                <w:b/>
                <w:sz w:val="24"/>
                <w:szCs w:val="24"/>
              </w:rPr>
            </w:pPr>
            <w:r>
              <w:rPr>
                <w:rFonts w:asciiTheme="minorHAnsi" w:hAnsiTheme="minorHAnsi" w:cstheme="minorHAnsi"/>
                <w:b/>
                <w:sz w:val="24"/>
                <w:szCs w:val="24"/>
              </w:rPr>
              <w:t>7.</w:t>
            </w:r>
          </w:p>
          <w:p w14:paraId="1AC9E6F5" w14:textId="77777777" w:rsidR="000D4D33" w:rsidRPr="00560C3F" w:rsidRDefault="000D4D33" w:rsidP="00B85B21">
            <w:pPr>
              <w:rPr>
                <w:rFonts w:asciiTheme="minorHAnsi" w:hAnsiTheme="minorHAnsi" w:cstheme="minorHAnsi"/>
                <w:b/>
                <w:sz w:val="24"/>
                <w:szCs w:val="24"/>
              </w:rPr>
            </w:pPr>
          </w:p>
          <w:p w14:paraId="05DCD8EF" w14:textId="77777777" w:rsidR="000D4D33" w:rsidRPr="00560C3F" w:rsidRDefault="000D4D33" w:rsidP="00B85B21">
            <w:pPr>
              <w:rPr>
                <w:rFonts w:asciiTheme="minorHAnsi" w:hAnsiTheme="minorHAnsi" w:cstheme="minorHAnsi"/>
                <w:b/>
                <w:sz w:val="24"/>
                <w:szCs w:val="24"/>
              </w:rPr>
            </w:pPr>
          </w:p>
          <w:p w14:paraId="7EBE7BF9" w14:textId="77777777" w:rsidR="0065539F" w:rsidRDefault="0065539F" w:rsidP="00B85B21">
            <w:pPr>
              <w:rPr>
                <w:rFonts w:asciiTheme="minorHAnsi" w:hAnsiTheme="minorHAnsi" w:cstheme="minorHAnsi"/>
                <w:b/>
                <w:sz w:val="24"/>
                <w:szCs w:val="24"/>
              </w:rPr>
            </w:pPr>
          </w:p>
          <w:p w14:paraId="409CF4F8" w14:textId="77777777" w:rsidR="006378B5" w:rsidRDefault="006378B5" w:rsidP="00B85B21">
            <w:pPr>
              <w:rPr>
                <w:rFonts w:asciiTheme="minorHAnsi" w:hAnsiTheme="minorHAnsi" w:cstheme="minorHAnsi"/>
                <w:b/>
                <w:sz w:val="24"/>
                <w:szCs w:val="24"/>
              </w:rPr>
            </w:pPr>
          </w:p>
          <w:p w14:paraId="207B5E80" w14:textId="60A46390" w:rsidR="009410B1" w:rsidRPr="00560C3F" w:rsidRDefault="009F00E9" w:rsidP="00B85B21">
            <w:pPr>
              <w:rPr>
                <w:rFonts w:asciiTheme="minorHAnsi" w:hAnsiTheme="minorHAnsi" w:cstheme="minorHAnsi"/>
                <w:b/>
                <w:sz w:val="24"/>
                <w:szCs w:val="24"/>
              </w:rPr>
            </w:pPr>
            <w:r>
              <w:rPr>
                <w:rFonts w:asciiTheme="minorHAnsi" w:hAnsiTheme="minorHAnsi" w:cstheme="minorHAnsi"/>
                <w:b/>
                <w:sz w:val="24"/>
                <w:szCs w:val="24"/>
              </w:rPr>
              <w:t>8.</w:t>
            </w:r>
          </w:p>
          <w:p w14:paraId="176291E4" w14:textId="5A7D4D80" w:rsidR="0071035B" w:rsidRDefault="0071035B" w:rsidP="00B85B21">
            <w:pPr>
              <w:rPr>
                <w:rFonts w:asciiTheme="minorHAnsi" w:hAnsiTheme="minorHAnsi" w:cstheme="minorHAnsi"/>
                <w:b/>
                <w:sz w:val="24"/>
                <w:szCs w:val="24"/>
              </w:rPr>
            </w:pPr>
          </w:p>
          <w:p w14:paraId="3FBF825C" w14:textId="03DE627E" w:rsidR="00B878BC" w:rsidRDefault="00B878BC" w:rsidP="00B85B21">
            <w:pPr>
              <w:rPr>
                <w:rFonts w:asciiTheme="minorHAnsi" w:hAnsiTheme="minorHAnsi" w:cstheme="minorHAnsi"/>
                <w:b/>
                <w:sz w:val="24"/>
                <w:szCs w:val="24"/>
              </w:rPr>
            </w:pPr>
          </w:p>
          <w:p w14:paraId="4B397DC9" w14:textId="77777777" w:rsidR="009F00E9" w:rsidRDefault="009F00E9" w:rsidP="00B85B21">
            <w:pPr>
              <w:rPr>
                <w:rFonts w:asciiTheme="minorHAnsi" w:hAnsiTheme="minorHAnsi" w:cstheme="minorHAnsi"/>
                <w:b/>
                <w:sz w:val="24"/>
                <w:szCs w:val="24"/>
              </w:rPr>
            </w:pPr>
          </w:p>
          <w:p w14:paraId="21590BD3" w14:textId="77777777" w:rsidR="009F00E9" w:rsidRDefault="009F00E9" w:rsidP="00B85B21">
            <w:pPr>
              <w:rPr>
                <w:rFonts w:asciiTheme="minorHAnsi" w:hAnsiTheme="minorHAnsi" w:cstheme="minorHAnsi"/>
                <w:b/>
                <w:sz w:val="24"/>
                <w:szCs w:val="24"/>
              </w:rPr>
            </w:pPr>
          </w:p>
          <w:p w14:paraId="33B5BEBE" w14:textId="77777777" w:rsidR="009F00E9" w:rsidRDefault="009F00E9" w:rsidP="00B85B21">
            <w:pPr>
              <w:rPr>
                <w:rFonts w:asciiTheme="minorHAnsi" w:hAnsiTheme="minorHAnsi" w:cstheme="minorHAnsi"/>
                <w:b/>
                <w:sz w:val="24"/>
                <w:szCs w:val="24"/>
              </w:rPr>
            </w:pPr>
          </w:p>
          <w:p w14:paraId="7A642A97" w14:textId="77777777" w:rsidR="006A38CC" w:rsidRDefault="006A38CC" w:rsidP="00B85B21">
            <w:pPr>
              <w:rPr>
                <w:rFonts w:asciiTheme="minorHAnsi" w:hAnsiTheme="minorHAnsi" w:cstheme="minorHAnsi"/>
                <w:b/>
                <w:sz w:val="24"/>
                <w:szCs w:val="24"/>
              </w:rPr>
            </w:pPr>
          </w:p>
          <w:p w14:paraId="23A85C93" w14:textId="0E19D0B0" w:rsidR="00B74D95" w:rsidRDefault="00B74D95" w:rsidP="00B85B21">
            <w:pPr>
              <w:rPr>
                <w:rFonts w:asciiTheme="minorHAnsi" w:hAnsiTheme="minorHAnsi" w:cstheme="minorHAnsi"/>
                <w:b/>
                <w:sz w:val="24"/>
                <w:szCs w:val="24"/>
              </w:rPr>
            </w:pPr>
            <w:r>
              <w:rPr>
                <w:rFonts w:asciiTheme="minorHAnsi" w:hAnsiTheme="minorHAnsi" w:cstheme="minorHAnsi"/>
                <w:b/>
                <w:sz w:val="24"/>
                <w:szCs w:val="24"/>
              </w:rPr>
              <w:t>9.</w:t>
            </w:r>
          </w:p>
          <w:p w14:paraId="23C4865C" w14:textId="77777777" w:rsidR="009410B1" w:rsidRDefault="009410B1" w:rsidP="00B85B21">
            <w:pPr>
              <w:rPr>
                <w:rFonts w:asciiTheme="minorHAnsi" w:hAnsiTheme="minorHAnsi" w:cstheme="minorHAnsi"/>
                <w:b/>
                <w:sz w:val="24"/>
                <w:szCs w:val="24"/>
              </w:rPr>
            </w:pPr>
          </w:p>
          <w:p w14:paraId="6C4900B7" w14:textId="77777777" w:rsidR="00D813F8" w:rsidRDefault="00D813F8" w:rsidP="00B85B21">
            <w:pPr>
              <w:rPr>
                <w:rFonts w:asciiTheme="minorHAnsi" w:hAnsiTheme="minorHAnsi" w:cstheme="minorHAnsi"/>
                <w:b/>
                <w:sz w:val="24"/>
                <w:szCs w:val="24"/>
              </w:rPr>
            </w:pPr>
          </w:p>
          <w:p w14:paraId="1335ADBC" w14:textId="5E634694" w:rsidR="00294630" w:rsidRDefault="00294630" w:rsidP="00B85B21">
            <w:pPr>
              <w:rPr>
                <w:rFonts w:asciiTheme="minorHAnsi" w:hAnsiTheme="minorHAnsi" w:cstheme="minorHAnsi"/>
                <w:b/>
                <w:sz w:val="24"/>
                <w:szCs w:val="24"/>
              </w:rPr>
            </w:pPr>
          </w:p>
          <w:p w14:paraId="2BF6857F" w14:textId="33869F40" w:rsidR="0071035B" w:rsidRPr="00560C3F" w:rsidRDefault="0071035B" w:rsidP="00B85B21">
            <w:pPr>
              <w:rPr>
                <w:rFonts w:asciiTheme="minorHAnsi" w:hAnsiTheme="minorHAnsi" w:cstheme="minorHAnsi"/>
                <w:b/>
                <w:sz w:val="24"/>
                <w:szCs w:val="24"/>
              </w:rPr>
            </w:pPr>
          </w:p>
          <w:p w14:paraId="6BFBAB65" w14:textId="77777777" w:rsidR="0071035B" w:rsidRPr="00560C3F" w:rsidRDefault="0071035B" w:rsidP="00B85B21">
            <w:pPr>
              <w:rPr>
                <w:rFonts w:asciiTheme="minorHAnsi" w:hAnsiTheme="minorHAnsi" w:cstheme="minorHAnsi"/>
                <w:b/>
                <w:sz w:val="24"/>
                <w:szCs w:val="24"/>
              </w:rPr>
            </w:pPr>
          </w:p>
          <w:p w14:paraId="374A8C8C" w14:textId="77777777" w:rsidR="00EC4809" w:rsidRDefault="00EC4809" w:rsidP="00B85B21">
            <w:pPr>
              <w:rPr>
                <w:rFonts w:asciiTheme="minorHAnsi" w:hAnsiTheme="minorHAnsi" w:cstheme="minorHAnsi"/>
                <w:b/>
                <w:sz w:val="24"/>
                <w:szCs w:val="24"/>
              </w:rPr>
            </w:pPr>
          </w:p>
          <w:p w14:paraId="1DEB77F0" w14:textId="111CF1B1" w:rsidR="00423461" w:rsidRPr="00560C3F" w:rsidRDefault="00423461" w:rsidP="00B85B21">
            <w:pPr>
              <w:rPr>
                <w:rFonts w:asciiTheme="minorHAnsi" w:hAnsiTheme="minorHAnsi" w:cstheme="minorHAnsi"/>
                <w:b/>
                <w:sz w:val="24"/>
                <w:szCs w:val="24"/>
              </w:rPr>
            </w:pPr>
          </w:p>
          <w:p w14:paraId="4912A999" w14:textId="02E374CA" w:rsidR="006576FB" w:rsidRPr="00560C3F" w:rsidRDefault="006576FB" w:rsidP="00B85B21">
            <w:pPr>
              <w:rPr>
                <w:rFonts w:asciiTheme="minorHAnsi" w:hAnsiTheme="minorHAnsi" w:cstheme="minorHAnsi"/>
                <w:b/>
                <w:sz w:val="24"/>
                <w:szCs w:val="24"/>
              </w:rPr>
            </w:pPr>
          </w:p>
        </w:tc>
        <w:tc>
          <w:tcPr>
            <w:tcW w:w="7835" w:type="dxa"/>
          </w:tcPr>
          <w:p w14:paraId="1455D7FB" w14:textId="77777777" w:rsidR="00C81412" w:rsidRDefault="00C81412" w:rsidP="00DB654B">
            <w:pPr>
              <w:suppressAutoHyphens/>
              <w:spacing w:after="0" w:line="240" w:lineRule="auto"/>
              <w:rPr>
                <w:rFonts w:asciiTheme="minorHAnsi" w:hAnsiTheme="minorHAnsi" w:cstheme="minorHAnsi"/>
                <w:b/>
                <w:bCs/>
                <w:sz w:val="24"/>
                <w:szCs w:val="24"/>
              </w:rPr>
            </w:pPr>
          </w:p>
          <w:p w14:paraId="31341A90" w14:textId="63B0E534" w:rsidR="00DB654B" w:rsidRDefault="00E76113" w:rsidP="00DB654B">
            <w:pPr>
              <w:suppressAutoHyphens/>
              <w:spacing w:after="0" w:line="240" w:lineRule="auto"/>
              <w:rPr>
                <w:bCs/>
                <w:sz w:val="20"/>
                <w:szCs w:val="20"/>
              </w:rPr>
            </w:pPr>
            <w:r w:rsidRPr="00560C3F">
              <w:rPr>
                <w:rFonts w:asciiTheme="minorHAnsi" w:hAnsiTheme="minorHAnsi" w:cstheme="minorHAnsi"/>
                <w:b/>
                <w:bCs/>
                <w:sz w:val="24"/>
                <w:szCs w:val="24"/>
              </w:rPr>
              <w:t>County Councillors Report</w:t>
            </w:r>
            <w:r w:rsidR="00193933" w:rsidRPr="00560C3F">
              <w:rPr>
                <w:rFonts w:asciiTheme="minorHAnsi" w:hAnsiTheme="minorHAnsi" w:cstheme="minorHAnsi"/>
                <w:b/>
                <w:bCs/>
                <w:sz w:val="24"/>
                <w:szCs w:val="24"/>
              </w:rPr>
              <w:t xml:space="preserve"> </w:t>
            </w:r>
            <w:r w:rsidR="00817412" w:rsidRPr="00B85EC3">
              <w:rPr>
                <w:rFonts w:asciiTheme="minorHAnsi" w:hAnsiTheme="minorHAnsi" w:cstheme="minorHAnsi"/>
                <w:b/>
                <w:sz w:val="20"/>
                <w:szCs w:val="20"/>
              </w:rPr>
              <w:t>–</w:t>
            </w:r>
            <w:r w:rsidR="00727931" w:rsidRPr="00B85EC3">
              <w:rPr>
                <w:bCs/>
                <w:sz w:val="20"/>
                <w:szCs w:val="20"/>
              </w:rPr>
              <w:t xml:space="preserve"> Cllr Jordan</w:t>
            </w:r>
            <w:r w:rsidR="00AC5EC2">
              <w:rPr>
                <w:bCs/>
                <w:sz w:val="20"/>
                <w:szCs w:val="20"/>
              </w:rPr>
              <w:t xml:space="preserve"> reported on:</w:t>
            </w:r>
          </w:p>
          <w:p w14:paraId="7710F613" w14:textId="7A17A82F" w:rsidR="00AC5EC2" w:rsidRPr="00762CB2" w:rsidRDefault="00AC5EC2" w:rsidP="00AC5EC2">
            <w:pPr>
              <w:pStyle w:val="ListParagraph"/>
              <w:numPr>
                <w:ilvl w:val="0"/>
                <w:numId w:val="7"/>
              </w:numPr>
              <w:suppressAutoHyphens/>
              <w:rPr>
                <w:rFonts w:asciiTheme="minorHAnsi" w:hAnsiTheme="minorHAnsi" w:cstheme="minorHAnsi"/>
                <w:bCs/>
                <w:sz w:val="20"/>
                <w:szCs w:val="20"/>
              </w:rPr>
            </w:pPr>
            <w:r w:rsidRPr="00762CB2">
              <w:rPr>
                <w:rFonts w:asciiTheme="minorHAnsi" w:hAnsiTheme="minorHAnsi" w:cstheme="minorHAnsi"/>
                <w:bCs/>
                <w:sz w:val="20"/>
                <w:szCs w:val="20"/>
              </w:rPr>
              <w:t xml:space="preserve">Damage caused by storms and adverse weather – on-going </w:t>
            </w:r>
            <w:r w:rsidR="00762CB2" w:rsidRPr="00762CB2">
              <w:rPr>
                <w:rFonts w:asciiTheme="minorHAnsi" w:hAnsiTheme="minorHAnsi" w:cstheme="minorHAnsi"/>
                <w:bCs/>
                <w:sz w:val="20"/>
                <w:szCs w:val="20"/>
              </w:rPr>
              <w:t>across</w:t>
            </w:r>
            <w:r w:rsidRPr="00762CB2">
              <w:rPr>
                <w:rFonts w:asciiTheme="minorHAnsi" w:hAnsiTheme="minorHAnsi" w:cstheme="minorHAnsi"/>
                <w:bCs/>
                <w:sz w:val="20"/>
                <w:szCs w:val="20"/>
              </w:rPr>
              <w:t xml:space="preserve"> the County</w:t>
            </w:r>
            <w:r w:rsidR="00C25796" w:rsidRPr="00762CB2">
              <w:rPr>
                <w:rFonts w:asciiTheme="minorHAnsi" w:hAnsiTheme="minorHAnsi" w:cstheme="minorHAnsi"/>
                <w:bCs/>
                <w:sz w:val="20"/>
                <w:szCs w:val="20"/>
              </w:rPr>
              <w:t>.</w:t>
            </w:r>
          </w:p>
          <w:p w14:paraId="5448FA39" w14:textId="64719400" w:rsidR="00C25796" w:rsidRPr="00762CB2" w:rsidRDefault="00C25796" w:rsidP="00AC5EC2">
            <w:pPr>
              <w:pStyle w:val="ListParagraph"/>
              <w:numPr>
                <w:ilvl w:val="0"/>
                <w:numId w:val="7"/>
              </w:numPr>
              <w:suppressAutoHyphens/>
              <w:rPr>
                <w:rFonts w:asciiTheme="minorHAnsi" w:hAnsiTheme="minorHAnsi" w:cstheme="minorHAnsi"/>
                <w:bCs/>
                <w:sz w:val="20"/>
                <w:szCs w:val="20"/>
              </w:rPr>
            </w:pPr>
            <w:r w:rsidRPr="00762CB2">
              <w:rPr>
                <w:rFonts w:asciiTheme="minorHAnsi" w:hAnsiTheme="minorHAnsi" w:cstheme="minorHAnsi"/>
                <w:bCs/>
                <w:sz w:val="20"/>
                <w:szCs w:val="20"/>
              </w:rPr>
              <w:t xml:space="preserve">Flood warning system in </w:t>
            </w:r>
            <w:proofErr w:type="spellStart"/>
            <w:r w:rsidRPr="00762CB2">
              <w:rPr>
                <w:rFonts w:asciiTheme="minorHAnsi" w:hAnsiTheme="minorHAnsi" w:cstheme="minorHAnsi"/>
                <w:bCs/>
                <w:sz w:val="20"/>
                <w:szCs w:val="20"/>
              </w:rPr>
              <w:t>Gumfreston</w:t>
            </w:r>
            <w:proofErr w:type="spellEnd"/>
            <w:r w:rsidRPr="00762CB2">
              <w:rPr>
                <w:rFonts w:asciiTheme="minorHAnsi" w:hAnsiTheme="minorHAnsi" w:cstheme="minorHAnsi"/>
                <w:bCs/>
                <w:sz w:val="20"/>
                <w:szCs w:val="20"/>
              </w:rPr>
              <w:t xml:space="preserve"> – the system is working </w:t>
            </w:r>
            <w:r w:rsidR="00C32AFF" w:rsidRPr="00762CB2">
              <w:rPr>
                <w:rFonts w:asciiTheme="minorHAnsi" w:hAnsiTheme="minorHAnsi" w:cstheme="minorHAnsi"/>
                <w:bCs/>
                <w:sz w:val="20"/>
                <w:szCs w:val="20"/>
              </w:rPr>
              <w:t>but currently only working manually</w:t>
            </w:r>
            <w:r w:rsidR="00762CB2">
              <w:rPr>
                <w:rFonts w:asciiTheme="minorHAnsi" w:hAnsiTheme="minorHAnsi" w:cstheme="minorHAnsi"/>
                <w:bCs/>
                <w:sz w:val="20"/>
                <w:szCs w:val="20"/>
              </w:rPr>
              <w:t>.</w:t>
            </w:r>
            <w:r w:rsidR="00C32AFF" w:rsidRPr="00762CB2">
              <w:rPr>
                <w:rFonts w:asciiTheme="minorHAnsi" w:hAnsiTheme="minorHAnsi" w:cstheme="minorHAnsi"/>
                <w:bCs/>
                <w:sz w:val="20"/>
                <w:szCs w:val="20"/>
              </w:rPr>
              <w:t xml:space="preserve"> Highways have said that at the current time they don’t feel confident enough to </w:t>
            </w:r>
            <w:r w:rsidR="005E3D95" w:rsidRPr="00762CB2">
              <w:rPr>
                <w:rFonts w:asciiTheme="minorHAnsi" w:hAnsiTheme="minorHAnsi" w:cstheme="minorHAnsi"/>
                <w:bCs/>
                <w:sz w:val="20"/>
                <w:szCs w:val="20"/>
              </w:rPr>
              <w:t>turn to automated.</w:t>
            </w:r>
          </w:p>
          <w:p w14:paraId="276AC869" w14:textId="4DADDFF5" w:rsidR="005E3D95" w:rsidRPr="00762CB2" w:rsidRDefault="007343EB" w:rsidP="00AC5EC2">
            <w:pPr>
              <w:pStyle w:val="ListParagraph"/>
              <w:numPr>
                <w:ilvl w:val="0"/>
                <w:numId w:val="7"/>
              </w:numPr>
              <w:suppressAutoHyphens/>
              <w:rPr>
                <w:rFonts w:asciiTheme="minorHAnsi" w:hAnsiTheme="minorHAnsi" w:cstheme="minorHAnsi"/>
                <w:bCs/>
                <w:sz w:val="20"/>
                <w:szCs w:val="20"/>
              </w:rPr>
            </w:pPr>
            <w:r w:rsidRPr="00762CB2">
              <w:rPr>
                <w:rFonts w:asciiTheme="minorHAnsi" w:hAnsiTheme="minorHAnsi" w:cstheme="minorHAnsi"/>
                <w:bCs/>
                <w:sz w:val="20"/>
                <w:szCs w:val="20"/>
              </w:rPr>
              <w:t xml:space="preserve">Budget process has begun with </w:t>
            </w:r>
            <w:proofErr w:type="gramStart"/>
            <w:r w:rsidRPr="00762CB2">
              <w:rPr>
                <w:rFonts w:asciiTheme="minorHAnsi" w:hAnsiTheme="minorHAnsi" w:cstheme="minorHAnsi"/>
                <w:bCs/>
                <w:sz w:val="20"/>
                <w:szCs w:val="20"/>
              </w:rPr>
              <w:t>PCC,</w:t>
            </w:r>
            <w:proofErr w:type="gramEnd"/>
            <w:r w:rsidRPr="00762CB2">
              <w:rPr>
                <w:rFonts w:asciiTheme="minorHAnsi" w:hAnsiTheme="minorHAnsi" w:cstheme="minorHAnsi"/>
                <w:bCs/>
                <w:sz w:val="20"/>
                <w:szCs w:val="20"/>
              </w:rPr>
              <w:t xml:space="preserve"> council tax increases are likely again next year</w:t>
            </w:r>
            <w:r w:rsidR="0090103E" w:rsidRPr="00762CB2">
              <w:rPr>
                <w:rFonts w:asciiTheme="minorHAnsi" w:hAnsiTheme="minorHAnsi" w:cstheme="minorHAnsi"/>
                <w:bCs/>
                <w:sz w:val="20"/>
                <w:szCs w:val="20"/>
              </w:rPr>
              <w:t xml:space="preserve"> and probability that more local services within the area will be </w:t>
            </w:r>
            <w:r w:rsidR="00C626AD" w:rsidRPr="00762CB2">
              <w:rPr>
                <w:rFonts w:asciiTheme="minorHAnsi" w:hAnsiTheme="minorHAnsi" w:cstheme="minorHAnsi"/>
                <w:bCs/>
                <w:sz w:val="20"/>
                <w:szCs w:val="20"/>
              </w:rPr>
              <w:t>affected</w:t>
            </w:r>
            <w:r w:rsidR="0090103E" w:rsidRPr="00762CB2">
              <w:rPr>
                <w:rFonts w:asciiTheme="minorHAnsi" w:hAnsiTheme="minorHAnsi" w:cstheme="minorHAnsi"/>
                <w:bCs/>
                <w:sz w:val="20"/>
                <w:szCs w:val="20"/>
              </w:rPr>
              <w:t>.</w:t>
            </w:r>
          </w:p>
          <w:p w14:paraId="72C9F295" w14:textId="77777777" w:rsidR="000C4166" w:rsidRPr="00762CB2" w:rsidRDefault="000C4166" w:rsidP="000C4166">
            <w:pPr>
              <w:suppressAutoHyphens/>
              <w:spacing w:after="0" w:line="240" w:lineRule="auto"/>
              <w:rPr>
                <w:rFonts w:asciiTheme="minorHAnsi" w:hAnsiTheme="minorHAnsi" w:cstheme="minorHAnsi"/>
                <w:b/>
                <w:sz w:val="24"/>
                <w:szCs w:val="24"/>
              </w:rPr>
            </w:pPr>
          </w:p>
          <w:p w14:paraId="32FF08E3" w14:textId="77777777" w:rsidR="006F38AD" w:rsidRDefault="006F38AD" w:rsidP="00C403AE">
            <w:pPr>
              <w:suppressAutoHyphens/>
              <w:spacing w:after="0" w:line="240" w:lineRule="auto"/>
              <w:rPr>
                <w:b/>
                <w:sz w:val="24"/>
                <w:szCs w:val="24"/>
              </w:rPr>
            </w:pPr>
          </w:p>
          <w:p w14:paraId="7D806E22" w14:textId="58C5B008" w:rsidR="00C403AE" w:rsidRDefault="000C4166" w:rsidP="00C403AE">
            <w:pPr>
              <w:suppressAutoHyphens/>
              <w:spacing w:after="0" w:line="240" w:lineRule="auto"/>
              <w:rPr>
                <w:b/>
                <w:sz w:val="24"/>
                <w:szCs w:val="24"/>
              </w:rPr>
            </w:pPr>
            <w:r>
              <w:rPr>
                <w:b/>
                <w:sz w:val="24"/>
                <w:szCs w:val="24"/>
              </w:rPr>
              <w:t xml:space="preserve">Matters Arising: </w:t>
            </w:r>
          </w:p>
          <w:p w14:paraId="53122661" w14:textId="0CB67076" w:rsidR="00390274" w:rsidRPr="00762CB2" w:rsidRDefault="00666986" w:rsidP="00666986">
            <w:pPr>
              <w:pStyle w:val="ListParagraph"/>
              <w:numPr>
                <w:ilvl w:val="0"/>
                <w:numId w:val="8"/>
              </w:numPr>
              <w:suppressAutoHyphens/>
              <w:rPr>
                <w:rFonts w:asciiTheme="minorHAnsi" w:hAnsiTheme="minorHAnsi" w:cstheme="minorHAnsi"/>
                <w:bCs/>
                <w:sz w:val="20"/>
                <w:szCs w:val="20"/>
              </w:rPr>
            </w:pPr>
            <w:r w:rsidRPr="00762CB2">
              <w:rPr>
                <w:rFonts w:asciiTheme="minorHAnsi" w:hAnsiTheme="minorHAnsi" w:cstheme="minorHAnsi"/>
                <w:bCs/>
                <w:sz w:val="20"/>
                <w:szCs w:val="20"/>
              </w:rPr>
              <w:t xml:space="preserve">Hall Improvements </w:t>
            </w:r>
            <w:r w:rsidR="00900C79" w:rsidRPr="00762CB2">
              <w:rPr>
                <w:rFonts w:asciiTheme="minorHAnsi" w:hAnsiTheme="minorHAnsi" w:cstheme="minorHAnsi"/>
                <w:bCs/>
                <w:sz w:val="20"/>
                <w:szCs w:val="20"/>
              </w:rPr>
              <w:t>–</w:t>
            </w:r>
            <w:r w:rsidRPr="00762CB2">
              <w:rPr>
                <w:rFonts w:asciiTheme="minorHAnsi" w:hAnsiTheme="minorHAnsi" w:cstheme="minorHAnsi"/>
                <w:bCs/>
                <w:sz w:val="20"/>
                <w:szCs w:val="20"/>
              </w:rPr>
              <w:t xml:space="preserve"> </w:t>
            </w:r>
            <w:r w:rsidR="00900C79" w:rsidRPr="00762CB2">
              <w:rPr>
                <w:rFonts w:asciiTheme="minorHAnsi" w:hAnsiTheme="minorHAnsi" w:cstheme="minorHAnsi"/>
                <w:bCs/>
                <w:sz w:val="20"/>
                <w:szCs w:val="20"/>
              </w:rPr>
              <w:t>Still waiting for 3 painting quotes at the time of this meeting, still waiting for carpet cleaners to return Chairperson’s call.</w:t>
            </w:r>
            <w:r w:rsidR="00255597" w:rsidRPr="00762CB2">
              <w:rPr>
                <w:rFonts w:asciiTheme="minorHAnsi" w:hAnsiTheme="minorHAnsi" w:cstheme="minorHAnsi"/>
                <w:bCs/>
                <w:sz w:val="20"/>
                <w:szCs w:val="20"/>
              </w:rPr>
              <w:t xml:space="preserve">  We have been unsuccessful trying to obtain the </w:t>
            </w:r>
            <w:r w:rsidR="00C626AD" w:rsidRPr="00762CB2">
              <w:rPr>
                <w:rFonts w:asciiTheme="minorHAnsi" w:hAnsiTheme="minorHAnsi" w:cstheme="minorHAnsi"/>
                <w:bCs/>
                <w:sz w:val="20"/>
                <w:szCs w:val="20"/>
              </w:rPr>
              <w:t>Enhancing</w:t>
            </w:r>
            <w:r w:rsidR="00255597" w:rsidRPr="00762CB2">
              <w:rPr>
                <w:rFonts w:asciiTheme="minorHAnsi" w:hAnsiTheme="minorHAnsi" w:cstheme="minorHAnsi"/>
                <w:bCs/>
                <w:sz w:val="20"/>
                <w:szCs w:val="20"/>
              </w:rPr>
              <w:t xml:space="preserve"> </w:t>
            </w:r>
            <w:r w:rsidR="00C626AD" w:rsidRPr="00762CB2">
              <w:rPr>
                <w:rFonts w:asciiTheme="minorHAnsi" w:hAnsiTheme="minorHAnsi" w:cstheme="minorHAnsi"/>
                <w:bCs/>
                <w:sz w:val="20"/>
                <w:szCs w:val="20"/>
              </w:rPr>
              <w:t>Pembrokeshire</w:t>
            </w:r>
            <w:r w:rsidR="00255597" w:rsidRPr="00762CB2">
              <w:rPr>
                <w:rFonts w:asciiTheme="minorHAnsi" w:hAnsiTheme="minorHAnsi" w:cstheme="minorHAnsi"/>
                <w:bCs/>
                <w:sz w:val="20"/>
                <w:szCs w:val="20"/>
              </w:rPr>
              <w:t xml:space="preserve"> Grant. Another grant is available </w:t>
            </w:r>
            <w:r w:rsidR="001E322C" w:rsidRPr="00762CB2">
              <w:rPr>
                <w:rFonts w:asciiTheme="minorHAnsi" w:hAnsiTheme="minorHAnsi" w:cstheme="minorHAnsi"/>
                <w:bCs/>
                <w:sz w:val="20"/>
                <w:szCs w:val="20"/>
              </w:rPr>
              <w:t xml:space="preserve">from the Welsh Government which is </w:t>
            </w:r>
            <w:r w:rsidR="00C626AD" w:rsidRPr="00762CB2">
              <w:rPr>
                <w:rFonts w:asciiTheme="minorHAnsi" w:hAnsiTheme="minorHAnsi" w:cstheme="minorHAnsi"/>
                <w:bCs/>
                <w:sz w:val="20"/>
                <w:szCs w:val="20"/>
              </w:rPr>
              <w:t>specifically</w:t>
            </w:r>
            <w:r w:rsidR="001E322C" w:rsidRPr="00762CB2">
              <w:rPr>
                <w:rFonts w:asciiTheme="minorHAnsi" w:hAnsiTheme="minorHAnsi" w:cstheme="minorHAnsi"/>
                <w:bCs/>
                <w:sz w:val="20"/>
                <w:szCs w:val="20"/>
              </w:rPr>
              <w:t xml:space="preserve"> for Village Halls; all agreed that some work was necessary</w:t>
            </w:r>
            <w:r w:rsidR="00DF46D1" w:rsidRPr="00762CB2">
              <w:rPr>
                <w:rFonts w:asciiTheme="minorHAnsi" w:hAnsiTheme="minorHAnsi" w:cstheme="minorHAnsi"/>
                <w:bCs/>
                <w:sz w:val="20"/>
                <w:szCs w:val="20"/>
              </w:rPr>
              <w:t xml:space="preserve"> to decide what is needed.  It would be a good idea to get a quote from Graham Walker for a new </w:t>
            </w:r>
            <w:r w:rsidR="00802066">
              <w:rPr>
                <w:rFonts w:asciiTheme="minorHAnsi" w:hAnsiTheme="minorHAnsi" w:cstheme="minorHAnsi"/>
                <w:bCs/>
                <w:sz w:val="20"/>
                <w:szCs w:val="20"/>
              </w:rPr>
              <w:t>o</w:t>
            </w:r>
            <w:r w:rsidR="00DF46D1" w:rsidRPr="00762CB2">
              <w:rPr>
                <w:rFonts w:asciiTheme="minorHAnsi" w:hAnsiTheme="minorHAnsi" w:cstheme="minorHAnsi"/>
                <w:bCs/>
                <w:sz w:val="20"/>
                <w:szCs w:val="20"/>
              </w:rPr>
              <w:t xml:space="preserve">il </w:t>
            </w:r>
            <w:r w:rsidR="00802066">
              <w:rPr>
                <w:rFonts w:asciiTheme="minorHAnsi" w:hAnsiTheme="minorHAnsi" w:cstheme="minorHAnsi"/>
                <w:bCs/>
                <w:sz w:val="20"/>
                <w:szCs w:val="20"/>
              </w:rPr>
              <w:t>b</w:t>
            </w:r>
            <w:r w:rsidR="00DF46D1" w:rsidRPr="00762CB2">
              <w:rPr>
                <w:rFonts w:asciiTheme="minorHAnsi" w:hAnsiTheme="minorHAnsi" w:cstheme="minorHAnsi"/>
                <w:bCs/>
                <w:sz w:val="20"/>
                <w:szCs w:val="20"/>
              </w:rPr>
              <w:t>oiler</w:t>
            </w:r>
            <w:r w:rsidR="006E257B" w:rsidRPr="00762CB2">
              <w:rPr>
                <w:rFonts w:asciiTheme="minorHAnsi" w:hAnsiTheme="minorHAnsi" w:cstheme="minorHAnsi"/>
                <w:bCs/>
                <w:sz w:val="20"/>
                <w:szCs w:val="20"/>
              </w:rPr>
              <w:t>; Mr Alan Jones will take care of this matter and speak with Graham Walker</w:t>
            </w:r>
          </w:p>
          <w:p w14:paraId="40AEBE2D" w14:textId="3EDD2C76" w:rsidR="0087419E" w:rsidRPr="00762CB2" w:rsidRDefault="0087419E" w:rsidP="00666986">
            <w:pPr>
              <w:pStyle w:val="ListParagraph"/>
              <w:numPr>
                <w:ilvl w:val="0"/>
                <w:numId w:val="8"/>
              </w:numPr>
              <w:suppressAutoHyphens/>
              <w:rPr>
                <w:rFonts w:asciiTheme="minorHAnsi" w:hAnsiTheme="minorHAnsi" w:cstheme="minorHAnsi"/>
                <w:bCs/>
                <w:sz w:val="20"/>
                <w:szCs w:val="20"/>
              </w:rPr>
            </w:pPr>
            <w:r w:rsidRPr="00762CB2">
              <w:rPr>
                <w:rFonts w:asciiTheme="minorHAnsi" w:hAnsiTheme="minorHAnsi" w:cstheme="minorHAnsi"/>
                <w:bCs/>
                <w:sz w:val="20"/>
                <w:szCs w:val="20"/>
              </w:rPr>
              <w:t>Highways Meeting – see attached appendix 1 Highway meeting report from Mr Alan Jones.</w:t>
            </w:r>
            <w:r w:rsidR="00695798" w:rsidRPr="00762CB2">
              <w:rPr>
                <w:rFonts w:asciiTheme="minorHAnsi" w:hAnsiTheme="minorHAnsi" w:cstheme="minorHAnsi"/>
                <w:bCs/>
                <w:sz w:val="20"/>
                <w:szCs w:val="20"/>
              </w:rPr>
              <w:t xml:space="preserve">  In addition: </w:t>
            </w:r>
            <w:r w:rsidR="00FD4207" w:rsidRPr="00762CB2">
              <w:rPr>
                <w:rFonts w:asciiTheme="minorHAnsi" w:hAnsiTheme="minorHAnsi" w:cstheme="minorHAnsi"/>
                <w:bCs/>
                <w:sz w:val="20"/>
                <w:szCs w:val="20"/>
              </w:rPr>
              <w:t xml:space="preserve">Bumblers Cottage, High Street </w:t>
            </w:r>
            <w:r w:rsidR="00E92381" w:rsidRPr="00762CB2">
              <w:rPr>
                <w:rFonts w:asciiTheme="minorHAnsi" w:hAnsiTheme="minorHAnsi" w:cstheme="minorHAnsi"/>
                <w:bCs/>
                <w:sz w:val="20"/>
                <w:szCs w:val="20"/>
              </w:rPr>
              <w:t>–</w:t>
            </w:r>
            <w:r w:rsidR="00FD4207" w:rsidRPr="00762CB2">
              <w:rPr>
                <w:rFonts w:asciiTheme="minorHAnsi" w:hAnsiTheme="minorHAnsi" w:cstheme="minorHAnsi"/>
                <w:bCs/>
                <w:sz w:val="20"/>
                <w:szCs w:val="20"/>
              </w:rPr>
              <w:t xml:space="preserve"> </w:t>
            </w:r>
            <w:r w:rsidR="00F86A63">
              <w:rPr>
                <w:rFonts w:asciiTheme="minorHAnsi" w:hAnsiTheme="minorHAnsi" w:cstheme="minorHAnsi"/>
                <w:bCs/>
                <w:sz w:val="20"/>
                <w:szCs w:val="20"/>
              </w:rPr>
              <w:t xml:space="preserve">hedge </w:t>
            </w:r>
            <w:r w:rsidR="00802066" w:rsidRPr="00762CB2">
              <w:rPr>
                <w:rFonts w:asciiTheme="minorHAnsi" w:hAnsiTheme="minorHAnsi" w:cstheme="minorHAnsi"/>
                <w:bCs/>
                <w:sz w:val="20"/>
                <w:szCs w:val="20"/>
              </w:rPr>
              <w:t>protruding</w:t>
            </w:r>
            <w:r w:rsidR="00E92381" w:rsidRPr="00762CB2">
              <w:rPr>
                <w:rFonts w:asciiTheme="minorHAnsi" w:hAnsiTheme="minorHAnsi" w:cstheme="minorHAnsi"/>
                <w:bCs/>
                <w:sz w:val="20"/>
                <w:szCs w:val="20"/>
              </w:rPr>
              <w:t xml:space="preserve"> o</w:t>
            </w:r>
            <w:r w:rsidR="00215158">
              <w:rPr>
                <w:rFonts w:asciiTheme="minorHAnsi" w:hAnsiTheme="minorHAnsi" w:cstheme="minorHAnsi"/>
                <w:bCs/>
                <w:sz w:val="20"/>
                <w:szCs w:val="20"/>
              </w:rPr>
              <w:t>ver the highway in the path of tall vehicles, endangering road users (as advised by PCC Highways)</w:t>
            </w:r>
            <w:r w:rsidR="00E92381" w:rsidRPr="00762CB2">
              <w:rPr>
                <w:rFonts w:asciiTheme="minorHAnsi" w:hAnsiTheme="minorHAnsi" w:cstheme="minorHAnsi"/>
                <w:bCs/>
                <w:sz w:val="20"/>
                <w:szCs w:val="20"/>
              </w:rPr>
              <w:t xml:space="preserve"> – Chair Sian Hughes will contact the owners and ask them to cut it back.</w:t>
            </w:r>
          </w:p>
          <w:p w14:paraId="120A778A" w14:textId="77777777" w:rsidR="004111F0" w:rsidRPr="00762CB2" w:rsidRDefault="004111F0" w:rsidP="00C403AE">
            <w:pPr>
              <w:suppressAutoHyphens/>
              <w:spacing w:after="0" w:line="240" w:lineRule="auto"/>
              <w:rPr>
                <w:rFonts w:asciiTheme="minorHAnsi" w:hAnsiTheme="minorHAnsi" w:cstheme="minorHAnsi"/>
                <w:bCs/>
                <w:sz w:val="20"/>
                <w:szCs w:val="20"/>
              </w:rPr>
            </w:pPr>
          </w:p>
          <w:p w14:paraId="773248D5" w14:textId="77777777" w:rsidR="004111F0" w:rsidRDefault="004111F0" w:rsidP="00046318">
            <w:pPr>
              <w:rPr>
                <w:bCs/>
                <w:sz w:val="20"/>
                <w:szCs w:val="20"/>
              </w:rPr>
            </w:pPr>
          </w:p>
          <w:p w14:paraId="4B5F1D4C" w14:textId="77777777" w:rsidR="00017D28" w:rsidRDefault="00017D28" w:rsidP="00017D28">
            <w:pPr>
              <w:suppressAutoHyphens/>
              <w:spacing w:after="0" w:line="240" w:lineRule="auto"/>
              <w:rPr>
                <w:b/>
                <w:sz w:val="20"/>
                <w:szCs w:val="20"/>
              </w:rPr>
            </w:pPr>
          </w:p>
          <w:p w14:paraId="156177D5" w14:textId="77777777" w:rsidR="00017D28" w:rsidRDefault="00017D28" w:rsidP="00017D28">
            <w:pPr>
              <w:suppressAutoHyphens/>
              <w:spacing w:after="0" w:line="240" w:lineRule="auto"/>
              <w:rPr>
                <w:b/>
                <w:sz w:val="20"/>
                <w:szCs w:val="20"/>
              </w:rPr>
            </w:pPr>
          </w:p>
          <w:p w14:paraId="732A6FD3" w14:textId="77777777" w:rsidR="001A2A8A" w:rsidRPr="00390274" w:rsidRDefault="001A2A8A" w:rsidP="00C403AE">
            <w:pPr>
              <w:suppressAutoHyphens/>
              <w:spacing w:after="0" w:line="240" w:lineRule="auto"/>
              <w:rPr>
                <w:bCs/>
                <w:sz w:val="20"/>
                <w:szCs w:val="20"/>
              </w:rPr>
            </w:pPr>
          </w:p>
          <w:p w14:paraId="089AA6CE" w14:textId="77777777" w:rsidR="00C403AE" w:rsidRPr="00C403AE" w:rsidRDefault="00C403AE" w:rsidP="00C403AE">
            <w:pPr>
              <w:suppressAutoHyphens/>
              <w:spacing w:after="0" w:line="240" w:lineRule="auto"/>
              <w:rPr>
                <w:bCs/>
                <w:sz w:val="20"/>
                <w:szCs w:val="20"/>
              </w:rPr>
            </w:pPr>
          </w:p>
          <w:p w14:paraId="4D43C0A8" w14:textId="121CFF72" w:rsidR="005846EF" w:rsidRPr="00560C3F" w:rsidRDefault="005846EF" w:rsidP="001B5EC9">
            <w:pPr>
              <w:rPr>
                <w:rFonts w:asciiTheme="minorHAnsi" w:hAnsiTheme="minorHAnsi" w:cstheme="minorHAnsi"/>
                <w:b/>
                <w:bCs/>
                <w:sz w:val="24"/>
                <w:szCs w:val="24"/>
              </w:rPr>
            </w:pPr>
            <w:r w:rsidRPr="00560C3F">
              <w:rPr>
                <w:rFonts w:asciiTheme="minorHAnsi" w:hAnsiTheme="minorHAnsi" w:cstheme="minorHAnsi"/>
                <w:b/>
                <w:bCs/>
                <w:sz w:val="24"/>
                <w:szCs w:val="24"/>
              </w:rPr>
              <w:t>Village and Village Hall Matters:</w:t>
            </w:r>
          </w:p>
          <w:p w14:paraId="48BA1D03" w14:textId="7B720E4F" w:rsidR="00774235" w:rsidRDefault="00371F87" w:rsidP="00DC4279">
            <w:pPr>
              <w:suppressAutoHyphens/>
              <w:spacing w:after="0" w:line="240" w:lineRule="auto"/>
              <w:rPr>
                <w:bCs/>
                <w:sz w:val="20"/>
                <w:szCs w:val="20"/>
              </w:rPr>
            </w:pPr>
            <w:r w:rsidRPr="00827BF3">
              <w:rPr>
                <w:rFonts w:asciiTheme="minorHAnsi" w:hAnsiTheme="minorHAnsi" w:cstheme="minorHAnsi"/>
                <w:b/>
                <w:bCs/>
                <w:sz w:val="20"/>
                <w:szCs w:val="20"/>
              </w:rPr>
              <w:t>6.</w:t>
            </w:r>
            <w:r w:rsidR="00DB6EF7" w:rsidRPr="00827BF3">
              <w:rPr>
                <w:rFonts w:asciiTheme="minorHAnsi" w:hAnsiTheme="minorHAnsi" w:cstheme="minorHAnsi"/>
                <w:b/>
                <w:bCs/>
                <w:sz w:val="20"/>
                <w:szCs w:val="20"/>
              </w:rPr>
              <w:t xml:space="preserve">1 </w:t>
            </w:r>
            <w:r w:rsidR="00DC4279">
              <w:rPr>
                <w:b/>
                <w:sz w:val="20"/>
                <w:szCs w:val="20"/>
              </w:rPr>
              <w:t xml:space="preserve">Bonfire Night: </w:t>
            </w:r>
            <w:r w:rsidR="00CE7232">
              <w:rPr>
                <w:b/>
                <w:sz w:val="20"/>
                <w:szCs w:val="20"/>
              </w:rPr>
              <w:t xml:space="preserve"> </w:t>
            </w:r>
            <w:r w:rsidR="00CE7232" w:rsidRPr="00CE7232">
              <w:rPr>
                <w:bCs/>
                <w:sz w:val="20"/>
                <w:szCs w:val="20"/>
              </w:rPr>
              <w:t xml:space="preserve">Very </w:t>
            </w:r>
            <w:r w:rsidR="00CE7232">
              <w:rPr>
                <w:bCs/>
                <w:sz w:val="20"/>
                <w:szCs w:val="20"/>
              </w:rPr>
              <w:t>successful event.  Just to note that Rob Davies will be stepping back from the bonfire night next year</w:t>
            </w:r>
            <w:r w:rsidR="008D0725">
              <w:rPr>
                <w:bCs/>
                <w:sz w:val="20"/>
                <w:szCs w:val="20"/>
              </w:rPr>
              <w:t xml:space="preserve">, with </w:t>
            </w:r>
            <w:r w:rsidR="00196615">
              <w:rPr>
                <w:bCs/>
                <w:sz w:val="20"/>
                <w:szCs w:val="20"/>
              </w:rPr>
              <w:t>many</w:t>
            </w:r>
            <w:r w:rsidR="008D0725">
              <w:rPr>
                <w:bCs/>
                <w:sz w:val="20"/>
                <w:szCs w:val="20"/>
              </w:rPr>
              <w:t xml:space="preserve"> thanks to Mr Davies for </w:t>
            </w:r>
            <w:proofErr w:type="gramStart"/>
            <w:r w:rsidR="008D0725">
              <w:rPr>
                <w:bCs/>
                <w:sz w:val="20"/>
                <w:szCs w:val="20"/>
              </w:rPr>
              <w:t>all of</w:t>
            </w:r>
            <w:proofErr w:type="gramEnd"/>
            <w:r w:rsidR="008D0725">
              <w:rPr>
                <w:bCs/>
                <w:sz w:val="20"/>
                <w:szCs w:val="20"/>
              </w:rPr>
              <w:t xml:space="preserve"> his help with this </w:t>
            </w:r>
            <w:r w:rsidR="00196615">
              <w:rPr>
                <w:bCs/>
                <w:sz w:val="20"/>
                <w:szCs w:val="20"/>
              </w:rPr>
              <w:t>fantastic</w:t>
            </w:r>
            <w:r w:rsidR="008D0725">
              <w:rPr>
                <w:bCs/>
                <w:sz w:val="20"/>
                <w:szCs w:val="20"/>
              </w:rPr>
              <w:t xml:space="preserve"> event over the years.</w:t>
            </w:r>
          </w:p>
          <w:p w14:paraId="0FCD03EE" w14:textId="295B5D1A" w:rsidR="00C022F2" w:rsidRDefault="00280C9F" w:rsidP="00DC4279">
            <w:pPr>
              <w:suppressAutoHyphens/>
              <w:spacing w:after="0" w:line="240" w:lineRule="auto"/>
              <w:rPr>
                <w:bCs/>
                <w:sz w:val="20"/>
                <w:szCs w:val="20"/>
              </w:rPr>
            </w:pPr>
            <w:r>
              <w:rPr>
                <w:bCs/>
                <w:sz w:val="20"/>
                <w:szCs w:val="20"/>
              </w:rPr>
              <w:t>Clerk will contact Rachel Brace at FOSFS to arrange for the reimbursement of the Firework invoice.</w:t>
            </w:r>
          </w:p>
          <w:p w14:paraId="2B993786" w14:textId="37683B2F" w:rsidR="00C022F2" w:rsidRDefault="00C022F2" w:rsidP="00DC4279">
            <w:pPr>
              <w:suppressAutoHyphens/>
              <w:spacing w:after="0" w:line="240" w:lineRule="auto"/>
              <w:rPr>
                <w:bCs/>
                <w:sz w:val="20"/>
                <w:szCs w:val="20"/>
              </w:rPr>
            </w:pPr>
            <w:r w:rsidRPr="00C022F2">
              <w:rPr>
                <w:b/>
                <w:sz w:val="20"/>
                <w:szCs w:val="20"/>
              </w:rPr>
              <w:t xml:space="preserve">6.2 Village Hall Booking </w:t>
            </w:r>
            <w:r>
              <w:rPr>
                <w:b/>
                <w:sz w:val="20"/>
                <w:szCs w:val="20"/>
              </w:rPr>
              <w:t xml:space="preserve">– </w:t>
            </w:r>
            <w:r>
              <w:rPr>
                <w:bCs/>
                <w:sz w:val="20"/>
                <w:szCs w:val="20"/>
              </w:rPr>
              <w:t xml:space="preserve">The Chairperson wanted to confirm </w:t>
            </w:r>
            <w:r w:rsidR="000F652D">
              <w:rPr>
                <w:bCs/>
                <w:sz w:val="20"/>
                <w:szCs w:val="20"/>
              </w:rPr>
              <w:t xml:space="preserve">the arrangements that have been in place for the village hall </w:t>
            </w:r>
            <w:r w:rsidR="00C33091">
              <w:rPr>
                <w:bCs/>
                <w:sz w:val="20"/>
                <w:szCs w:val="20"/>
              </w:rPr>
              <w:t xml:space="preserve">booking </w:t>
            </w:r>
            <w:r w:rsidR="000F652D">
              <w:rPr>
                <w:bCs/>
                <w:sz w:val="20"/>
                <w:szCs w:val="20"/>
              </w:rPr>
              <w:t>for some years now.</w:t>
            </w:r>
            <w:r w:rsidR="00186B99">
              <w:rPr>
                <w:bCs/>
                <w:sz w:val="20"/>
                <w:szCs w:val="20"/>
              </w:rPr>
              <w:t xml:space="preserve">  The Church and the Village School </w:t>
            </w:r>
            <w:r w:rsidR="00C33091">
              <w:rPr>
                <w:bCs/>
                <w:sz w:val="20"/>
                <w:szCs w:val="20"/>
              </w:rPr>
              <w:t>can</w:t>
            </w:r>
            <w:r w:rsidR="00186B99">
              <w:rPr>
                <w:bCs/>
                <w:sz w:val="20"/>
                <w:szCs w:val="20"/>
              </w:rPr>
              <w:t xml:space="preserve"> hire the hall for free if </w:t>
            </w:r>
            <w:r w:rsidR="00C33091">
              <w:rPr>
                <w:bCs/>
                <w:sz w:val="20"/>
                <w:szCs w:val="20"/>
              </w:rPr>
              <w:t>they</w:t>
            </w:r>
            <w:r w:rsidR="00186B99">
              <w:rPr>
                <w:bCs/>
                <w:sz w:val="20"/>
                <w:szCs w:val="20"/>
              </w:rPr>
              <w:t xml:space="preserve"> wish to put on an event.</w:t>
            </w:r>
            <w:r w:rsidR="006527A4">
              <w:rPr>
                <w:bCs/>
                <w:sz w:val="20"/>
                <w:szCs w:val="20"/>
              </w:rPr>
              <w:t xml:space="preserve">  They will receive priority booking space in the hall.  This </w:t>
            </w:r>
            <w:r w:rsidR="00674BE9">
              <w:rPr>
                <w:bCs/>
                <w:sz w:val="20"/>
                <w:szCs w:val="20"/>
              </w:rPr>
              <w:t xml:space="preserve">item was </w:t>
            </w:r>
            <w:r w:rsidR="00E8095C">
              <w:rPr>
                <w:bCs/>
                <w:sz w:val="20"/>
                <w:szCs w:val="20"/>
              </w:rPr>
              <w:t xml:space="preserve">brought to the agenda </w:t>
            </w:r>
            <w:r w:rsidR="00674BE9">
              <w:rPr>
                <w:bCs/>
                <w:sz w:val="20"/>
                <w:szCs w:val="20"/>
              </w:rPr>
              <w:t xml:space="preserve">for clarification as we have had new members to the </w:t>
            </w:r>
            <w:r w:rsidR="00C33091">
              <w:rPr>
                <w:bCs/>
                <w:sz w:val="20"/>
                <w:szCs w:val="20"/>
              </w:rPr>
              <w:t>C</w:t>
            </w:r>
            <w:r w:rsidR="00674BE9">
              <w:rPr>
                <w:bCs/>
                <w:sz w:val="20"/>
                <w:szCs w:val="20"/>
              </w:rPr>
              <w:t xml:space="preserve">ommunity Council in recent months.  All members confirmed they were in favour of this </w:t>
            </w:r>
            <w:r w:rsidR="00E8095C">
              <w:rPr>
                <w:bCs/>
                <w:sz w:val="20"/>
                <w:szCs w:val="20"/>
              </w:rPr>
              <w:t>rule.</w:t>
            </w:r>
          </w:p>
          <w:p w14:paraId="4EB21875" w14:textId="3445494F" w:rsidR="00C95D85" w:rsidRDefault="00C95D85" w:rsidP="00DC4279">
            <w:pPr>
              <w:suppressAutoHyphens/>
              <w:spacing w:after="0" w:line="240" w:lineRule="auto"/>
              <w:rPr>
                <w:bCs/>
                <w:sz w:val="20"/>
                <w:szCs w:val="20"/>
              </w:rPr>
            </w:pPr>
            <w:r w:rsidRPr="00D619EF">
              <w:rPr>
                <w:b/>
                <w:sz w:val="20"/>
                <w:szCs w:val="20"/>
              </w:rPr>
              <w:t>6.3 Play</w:t>
            </w:r>
            <w:r w:rsidR="00C33091">
              <w:rPr>
                <w:b/>
                <w:sz w:val="20"/>
                <w:szCs w:val="20"/>
              </w:rPr>
              <w:t xml:space="preserve"> </w:t>
            </w:r>
            <w:r w:rsidRPr="00D619EF">
              <w:rPr>
                <w:b/>
                <w:sz w:val="20"/>
                <w:szCs w:val="20"/>
              </w:rPr>
              <w:t>Park Inspection –</w:t>
            </w:r>
            <w:r>
              <w:rPr>
                <w:bCs/>
                <w:sz w:val="20"/>
                <w:szCs w:val="20"/>
              </w:rPr>
              <w:t xml:space="preserve"> The play</w:t>
            </w:r>
            <w:r w:rsidR="00C33091">
              <w:rPr>
                <w:bCs/>
                <w:sz w:val="20"/>
                <w:szCs w:val="20"/>
              </w:rPr>
              <w:t xml:space="preserve"> </w:t>
            </w:r>
            <w:r>
              <w:rPr>
                <w:bCs/>
                <w:sz w:val="20"/>
                <w:szCs w:val="20"/>
              </w:rPr>
              <w:t xml:space="preserve">park was inspected as per the SLA in place with PCC a full report was issued – all matters on the report were classed as low level risk – two items that needed attention – the entrance gate to the park; this has now been fixed.  The report also mentioned that the park </w:t>
            </w:r>
            <w:proofErr w:type="gramStart"/>
            <w:r w:rsidR="00327AD9">
              <w:rPr>
                <w:bCs/>
                <w:sz w:val="20"/>
                <w:szCs w:val="20"/>
              </w:rPr>
              <w:t>play</w:t>
            </w:r>
            <w:proofErr w:type="gramEnd"/>
            <w:r w:rsidR="00327AD9">
              <w:rPr>
                <w:bCs/>
                <w:sz w:val="20"/>
                <w:szCs w:val="20"/>
              </w:rPr>
              <w:t xml:space="preserve"> equipment</w:t>
            </w:r>
            <w:r>
              <w:rPr>
                <w:bCs/>
                <w:sz w:val="20"/>
                <w:szCs w:val="20"/>
              </w:rPr>
              <w:t xml:space="preserve"> needs a clean; this matter has also </w:t>
            </w:r>
            <w:proofErr w:type="gramStart"/>
            <w:r>
              <w:rPr>
                <w:bCs/>
                <w:sz w:val="20"/>
                <w:szCs w:val="20"/>
              </w:rPr>
              <w:t>be</w:t>
            </w:r>
            <w:proofErr w:type="gramEnd"/>
            <w:r>
              <w:rPr>
                <w:bCs/>
                <w:sz w:val="20"/>
                <w:szCs w:val="20"/>
              </w:rPr>
              <w:t xml:space="preserve"> dealt w</w:t>
            </w:r>
            <w:r w:rsidR="00D619EF">
              <w:rPr>
                <w:bCs/>
                <w:sz w:val="20"/>
                <w:szCs w:val="20"/>
              </w:rPr>
              <w:t>ith by a local handyman.</w:t>
            </w:r>
          </w:p>
          <w:p w14:paraId="3B50F12D" w14:textId="3135D39D" w:rsidR="00D619EF" w:rsidRPr="00C022F2" w:rsidRDefault="00D619EF" w:rsidP="00DC4279">
            <w:pPr>
              <w:suppressAutoHyphens/>
              <w:spacing w:after="0" w:line="240" w:lineRule="auto"/>
              <w:rPr>
                <w:bCs/>
                <w:sz w:val="20"/>
                <w:szCs w:val="20"/>
              </w:rPr>
            </w:pPr>
            <w:r>
              <w:rPr>
                <w:bCs/>
                <w:sz w:val="20"/>
                <w:szCs w:val="20"/>
              </w:rPr>
              <w:t>6.4 Iron</w:t>
            </w:r>
            <w:r w:rsidR="00327AD9">
              <w:rPr>
                <w:bCs/>
                <w:sz w:val="20"/>
                <w:szCs w:val="20"/>
              </w:rPr>
              <w:t xml:space="preserve"> </w:t>
            </w:r>
            <w:r>
              <w:rPr>
                <w:bCs/>
                <w:sz w:val="20"/>
                <w:szCs w:val="20"/>
              </w:rPr>
              <w:t>Man</w:t>
            </w:r>
            <w:r w:rsidR="00327AD9">
              <w:rPr>
                <w:bCs/>
                <w:sz w:val="20"/>
                <w:szCs w:val="20"/>
              </w:rPr>
              <w:t xml:space="preserve"> Feedback</w:t>
            </w:r>
            <w:r>
              <w:rPr>
                <w:bCs/>
                <w:sz w:val="20"/>
                <w:szCs w:val="20"/>
              </w:rPr>
              <w:t xml:space="preserve"> – Councillor Jordan will feedback to the </w:t>
            </w:r>
            <w:r w:rsidR="006A7022">
              <w:rPr>
                <w:bCs/>
                <w:sz w:val="20"/>
                <w:szCs w:val="20"/>
              </w:rPr>
              <w:t xml:space="preserve">PCC </w:t>
            </w:r>
            <w:r>
              <w:rPr>
                <w:bCs/>
                <w:sz w:val="20"/>
                <w:szCs w:val="20"/>
              </w:rPr>
              <w:t>committee with regards to the Iron man event.</w:t>
            </w:r>
          </w:p>
          <w:p w14:paraId="1323EB90" w14:textId="77777777" w:rsidR="00DC4279" w:rsidRDefault="00DC4279" w:rsidP="00DC4279">
            <w:pPr>
              <w:suppressAutoHyphens/>
              <w:spacing w:after="0" w:line="240" w:lineRule="auto"/>
              <w:rPr>
                <w:b/>
                <w:sz w:val="20"/>
                <w:szCs w:val="20"/>
              </w:rPr>
            </w:pPr>
          </w:p>
          <w:p w14:paraId="71B278D3" w14:textId="77777777" w:rsidR="00DC4279" w:rsidRDefault="00DC4279" w:rsidP="00DC4279">
            <w:pPr>
              <w:suppressAutoHyphens/>
              <w:spacing w:after="0" w:line="240" w:lineRule="auto"/>
              <w:rPr>
                <w:rFonts w:asciiTheme="minorHAnsi" w:hAnsiTheme="minorHAnsi" w:cstheme="minorHAnsi"/>
                <w:sz w:val="24"/>
                <w:szCs w:val="24"/>
              </w:rPr>
            </w:pPr>
          </w:p>
          <w:p w14:paraId="3D6E42F3" w14:textId="799DD752" w:rsidR="00291CDB" w:rsidRDefault="00291CDB" w:rsidP="00340C5C">
            <w:pPr>
              <w:suppressAutoHyphens/>
              <w:spacing w:after="0" w:line="240" w:lineRule="auto"/>
              <w:rPr>
                <w:rFonts w:asciiTheme="minorHAnsi" w:hAnsiTheme="minorHAnsi" w:cstheme="minorHAnsi"/>
                <w:sz w:val="24"/>
                <w:szCs w:val="24"/>
              </w:rPr>
            </w:pPr>
            <w:r w:rsidRPr="00560C3F">
              <w:rPr>
                <w:rFonts w:asciiTheme="minorHAnsi" w:hAnsiTheme="minorHAnsi" w:cstheme="minorHAnsi"/>
                <w:b/>
                <w:bCs/>
                <w:sz w:val="24"/>
                <w:szCs w:val="24"/>
              </w:rPr>
              <w:t>Local Planning in St Florence:</w:t>
            </w:r>
            <w:r w:rsidR="00345B5D" w:rsidRPr="00560C3F">
              <w:rPr>
                <w:rFonts w:asciiTheme="minorHAnsi" w:hAnsiTheme="minorHAnsi" w:cstheme="minorHAnsi"/>
                <w:sz w:val="24"/>
                <w:szCs w:val="24"/>
              </w:rPr>
              <w:t xml:space="preserve"> </w:t>
            </w:r>
          </w:p>
          <w:p w14:paraId="3A9CE0D6" w14:textId="77777777" w:rsidR="006A7022" w:rsidRPr="00340C5C" w:rsidRDefault="006A7022" w:rsidP="00340C5C">
            <w:pPr>
              <w:suppressAutoHyphens/>
              <w:spacing w:after="0" w:line="240" w:lineRule="auto"/>
              <w:rPr>
                <w:sz w:val="24"/>
                <w:szCs w:val="24"/>
              </w:rPr>
            </w:pPr>
          </w:p>
          <w:p w14:paraId="15895ACC" w14:textId="3E389C4D" w:rsidR="00262399" w:rsidRDefault="00887AD2" w:rsidP="007C14F7">
            <w:pPr>
              <w:spacing w:after="0" w:line="240" w:lineRule="auto"/>
              <w:rPr>
                <w:rFonts w:asciiTheme="minorHAnsi" w:hAnsiTheme="minorHAnsi" w:cstheme="minorHAnsi"/>
                <w:sz w:val="20"/>
                <w:szCs w:val="20"/>
              </w:rPr>
            </w:pPr>
            <w:r w:rsidRPr="007F0691">
              <w:rPr>
                <w:rFonts w:asciiTheme="minorHAnsi" w:hAnsiTheme="minorHAnsi" w:cstheme="minorHAnsi"/>
                <w:b/>
                <w:bCs/>
                <w:sz w:val="20"/>
                <w:szCs w:val="20"/>
              </w:rPr>
              <w:t>7</w:t>
            </w:r>
            <w:r w:rsidR="007A0E1A">
              <w:rPr>
                <w:rFonts w:asciiTheme="minorHAnsi" w:hAnsiTheme="minorHAnsi" w:cstheme="minorHAnsi"/>
                <w:b/>
                <w:bCs/>
                <w:sz w:val="20"/>
                <w:szCs w:val="20"/>
              </w:rPr>
              <w:t>.1 – 7 A</w:t>
            </w:r>
            <w:r w:rsidR="00262399">
              <w:rPr>
                <w:rFonts w:asciiTheme="minorHAnsi" w:hAnsiTheme="minorHAnsi" w:cstheme="minorHAnsi"/>
                <w:b/>
                <w:bCs/>
                <w:sz w:val="20"/>
                <w:szCs w:val="20"/>
              </w:rPr>
              <w:t xml:space="preserve">shgrove, St Florence – </w:t>
            </w:r>
            <w:r w:rsidR="00262399">
              <w:rPr>
                <w:rFonts w:asciiTheme="minorHAnsi" w:hAnsiTheme="minorHAnsi" w:cstheme="minorHAnsi"/>
                <w:sz w:val="20"/>
                <w:szCs w:val="20"/>
              </w:rPr>
              <w:t>Approved</w:t>
            </w:r>
          </w:p>
          <w:p w14:paraId="0DE28613" w14:textId="1C1E2004" w:rsidR="00262399" w:rsidRDefault="007C14F7" w:rsidP="007C14F7">
            <w:pPr>
              <w:spacing w:after="0" w:line="240" w:lineRule="auto"/>
              <w:rPr>
                <w:rFonts w:asciiTheme="minorHAnsi" w:hAnsiTheme="minorHAnsi" w:cstheme="minorHAnsi"/>
                <w:sz w:val="20"/>
                <w:szCs w:val="20"/>
              </w:rPr>
            </w:pPr>
            <w:r w:rsidRPr="00F650BC">
              <w:rPr>
                <w:rFonts w:asciiTheme="minorHAnsi" w:hAnsiTheme="minorHAnsi" w:cstheme="minorHAnsi"/>
                <w:b/>
                <w:bCs/>
                <w:sz w:val="20"/>
                <w:szCs w:val="20"/>
              </w:rPr>
              <w:t>7.2 – Vacant Site, Bumblers Field, St Florence</w:t>
            </w:r>
            <w:r>
              <w:rPr>
                <w:rFonts w:asciiTheme="minorHAnsi" w:hAnsiTheme="minorHAnsi" w:cstheme="minorHAnsi"/>
                <w:sz w:val="20"/>
                <w:szCs w:val="20"/>
              </w:rPr>
              <w:t xml:space="preserve"> </w:t>
            </w:r>
            <w:r w:rsidR="00E14833">
              <w:rPr>
                <w:rFonts w:asciiTheme="minorHAnsi" w:hAnsiTheme="minorHAnsi" w:cstheme="minorHAnsi"/>
                <w:sz w:val="20"/>
                <w:szCs w:val="20"/>
              </w:rPr>
              <w:t>–</w:t>
            </w:r>
            <w:r>
              <w:rPr>
                <w:rFonts w:asciiTheme="minorHAnsi" w:hAnsiTheme="minorHAnsi" w:cstheme="minorHAnsi"/>
                <w:sz w:val="20"/>
                <w:szCs w:val="20"/>
              </w:rPr>
              <w:t xml:space="preserve"> </w:t>
            </w:r>
            <w:r w:rsidR="00E14833">
              <w:rPr>
                <w:rFonts w:asciiTheme="minorHAnsi" w:hAnsiTheme="minorHAnsi" w:cstheme="minorHAnsi"/>
                <w:sz w:val="20"/>
                <w:szCs w:val="20"/>
              </w:rPr>
              <w:t xml:space="preserve">5 dwellings – A separate meeting was carried where Jamie Holder invited members of the CC to </w:t>
            </w:r>
            <w:r w:rsidR="00DA23F2">
              <w:rPr>
                <w:rFonts w:asciiTheme="minorHAnsi" w:hAnsiTheme="minorHAnsi" w:cstheme="minorHAnsi"/>
                <w:sz w:val="20"/>
                <w:szCs w:val="20"/>
              </w:rPr>
              <w:t>a meeting to go over the details of his plans.  There was much discussion about the plans</w:t>
            </w:r>
            <w:r w:rsidR="000C74CC">
              <w:rPr>
                <w:rFonts w:asciiTheme="minorHAnsi" w:hAnsiTheme="minorHAnsi" w:cstheme="minorHAnsi"/>
                <w:sz w:val="20"/>
                <w:szCs w:val="20"/>
              </w:rPr>
              <w:t xml:space="preserve">; it was decided that the community council would make some comments about this application.  </w:t>
            </w:r>
            <w:r w:rsidR="001C3A96">
              <w:rPr>
                <w:rFonts w:asciiTheme="minorHAnsi" w:hAnsiTheme="minorHAnsi" w:cstheme="minorHAnsi"/>
                <w:sz w:val="20"/>
                <w:szCs w:val="20"/>
              </w:rPr>
              <w:t>Council</w:t>
            </w:r>
            <w:r w:rsidR="000C74CC">
              <w:rPr>
                <w:rFonts w:asciiTheme="minorHAnsi" w:hAnsiTheme="minorHAnsi" w:cstheme="minorHAnsi"/>
                <w:sz w:val="20"/>
                <w:szCs w:val="20"/>
              </w:rPr>
              <w:t xml:space="preserve"> will put together a report following discussions and the clerk will sen</w:t>
            </w:r>
            <w:r w:rsidR="006378B5">
              <w:rPr>
                <w:rFonts w:asciiTheme="minorHAnsi" w:hAnsiTheme="minorHAnsi" w:cstheme="minorHAnsi"/>
                <w:sz w:val="20"/>
                <w:szCs w:val="20"/>
              </w:rPr>
              <w:t>d</w:t>
            </w:r>
            <w:r w:rsidR="000C74CC">
              <w:rPr>
                <w:rFonts w:asciiTheme="minorHAnsi" w:hAnsiTheme="minorHAnsi" w:cstheme="minorHAnsi"/>
                <w:sz w:val="20"/>
                <w:szCs w:val="20"/>
              </w:rPr>
              <w:t xml:space="preserve"> to PCC planning Dept.</w:t>
            </w:r>
          </w:p>
          <w:p w14:paraId="3E128985" w14:textId="72B89B85" w:rsidR="00F650BC" w:rsidRDefault="00F650BC" w:rsidP="007C14F7">
            <w:pPr>
              <w:spacing w:after="0" w:line="240" w:lineRule="auto"/>
              <w:rPr>
                <w:rFonts w:asciiTheme="minorHAnsi" w:hAnsiTheme="minorHAnsi" w:cstheme="minorHAnsi"/>
                <w:sz w:val="20"/>
                <w:szCs w:val="20"/>
              </w:rPr>
            </w:pPr>
            <w:r w:rsidRPr="00F650BC">
              <w:rPr>
                <w:rFonts w:asciiTheme="minorHAnsi" w:hAnsiTheme="minorHAnsi" w:cstheme="minorHAnsi"/>
                <w:b/>
                <w:bCs/>
                <w:sz w:val="20"/>
                <w:szCs w:val="20"/>
              </w:rPr>
              <w:t>7.3 Florence Springs, St Florence</w:t>
            </w:r>
            <w:r>
              <w:rPr>
                <w:rFonts w:asciiTheme="minorHAnsi" w:hAnsiTheme="minorHAnsi" w:cstheme="minorHAnsi"/>
                <w:sz w:val="20"/>
                <w:szCs w:val="20"/>
              </w:rPr>
              <w:t xml:space="preserve"> – Approved</w:t>
            </w:r>
          </w:p>
          <w:p w14:paraId="01B73C0B" w14:textId="3A23D957" w:rsidR="00F650BC" w:rsidRPr="00262399" w:rsidRDefault="00F650BC" w:rsidP="007C14F7">
            <w:pPr>
              <w:spacing w:after="0" w:line="240" w:lineRule="auto"/>
              <w:rPr>
                <w:rFonts w:asciiTheme="minorHAnsi" w:hAnsiTheme="minorHAnsi" w:cstheme="minorHAnsi"/>
                <w:sz w:val="20"/>
                <w:szCs w:val="20"/>
              </w:rPr>
            </w:pPr>
            <w:r w:rsidRPr="00F650BC">
              <w:rPr>
                <w:rFonts w:asciiTheme="minorHAnsi" w:hAnsiTheme="minorHAnsi" w:cstheme="minorHAnsi"/>
                <w:b/>
                <w:bCs/>
                <w:sz w:val="20"/>
                <w:szCs w:val="20"/>
              </w:rPr>
              <w:t>7.4 Quarry Bach, St Florence</w:t>
            </w:r>
            <w:r>
              <w:rPr>
                <w:rFonts w:asciiTheme="minorHAnsi" w:hAnsiTheme="minorHAnsi" w:cstheme="minorHAnsi"/>
                <w:sz w:val="20"/>
                <w:szCs w:val="20"/>
              </w:rPr>
              <w:t xml:space="preserve"> – this application has been withdrawn.</w:t>
            </w:r>
          </w:p>
          <w:p w14:paraId="76129648" w14:textId="77777777" w:rsidR="00B878BC" w:rsidRDefault="00B878BC" w:rsidP="008E6D3D">
            <w:pPr>
              <w:pStyle w:val="ListParagraph"/>
              <w:ind w:left="0"/>
              <w:jc w:val="both"/>
              <w:rPr>
                <w:rFonts w:asciiTheme="minorHAnsi" w:hAnsiTheme="minorHAnsi" w:cstheme="minorHAnsi"/>
                <w:b/>
                <w:bCs/>
              </w:rPr>
            </w:pPr>
          </w:p>
          <w:p w14:paraId="64870184" w14:textId="77777777" w:rsidR="00F90FA1" w:rsidRDefault="00B878BC" w:rsidP="00F90FA1">
            <w:pPr>
              <w:suppressAutoHyphens/>
              <w:spacing w:after="0" w:line="240" w:lineRule="auto"/>
              <w:rPr>
                <w:b/>
                <w:sz w:val="20"/>
                <w:szCs w:val="20"/>
              </w:rPr>
            </w:pPr>
            <w:r>
              <w:rPr>
                <w:rFonts w:asciiTheme="minorHAnsi" w:hAnsiTheme="minorHAnsi" w:cstheme="minorHAnsi"/>
                <w:b/>
                <w:bCs/>
              </w:rPr>
              <w:t>A</w:t>
            </w:r>
            <w:r w:rsidR="00423461" w:rsidRPr="00560C3F">
              <w:rPr>
                <w:rFonts w:asciiTheme="minorHAnsi" w:hAnsiTheme="minorHAnsi" w:cstheme="minorHAnsi"/>
                <w:b/>
                <w:bCs/>
              </w:rPr>
              <w:t>ny Other Business</w:t>
            </w:r>
            <w:r w:rsidR="008E6D3D" w:rsidRPr="00560C3F">
              <w:rPr>
                <w:rFonts w:asciiTheme="minorHAnsi" w:hAnsiTheme="minorHAnsi" w:cstheme="minorHAnsi"/>
                <w:b/>
                <w:bCs/>
              </w:rPr>
              <w:t>:</w:t>
            </w:r>
            <w:r>
              <w:rPr>
                <w:rFonts w:asciiTheme="minorHAnsi" w:hAnsiTheme="minorHAnsi" w:cstheme="minorHAnsi"/>
                <w:b/>
                <w:bCs/>
              </w:rPr>
              <w:t xml:space="preserve"> </w:t>
            </w:r>
          </w:p>
          <w:p w14:paraId="3762F47F" w14:textId="44AEEE20" w:rsidR="00F90FA1" w:rsidRPr="006378B5" w:rsidRDefault="00125BB1" w:rsidP="00125BB1">
            <w:pPr>
              <w:pStyle w:val="ListParagraph"/>
              <w:numPr>
                <w:ilvl w:val="0"/>
                <w:numId w:val="9"/>
              </w:numPr>
              <w:suppressAutoHyphens/>
              <w:rPr>
                <w:rFonts w:asciiTheme="minorHAnsi" w:hAnsiTheme="minorHAnsi" w:cstheme="minorHAnsi"/>
                <w:b/>
                <w:sz w:val="20"/>
                <w:szCs w:val="20"/>
              </w:rPr>
            </w:pPr>
            <w:r w:rsidRPr="006378B5">
              <w:rPr>
                <w:rFonts w:asciiTheme="minorHAnsi" w:hAnsiTheme="minorHAnsi" w:cstheme="minorHAnsi"/>
                <w:bCs/>
                <w:sz w:val="20"/>
                <w:szCs w:val="20"/>
              </w:rPr>
              <w:t xml:space="preserve">Bean bags </w:t>
            </w:r>
            <w:r w:rsidR="006378B5">
              <w:rPr>
                <w:rFonts w:asciiTheme="minorHAnsi" w:hAnsiTheme="minorHAnsi" w:cstheme="minorHAnsi"/>
                <w:bCs/>
                <w:sz w:val="20"/>
                <w:szCs w:val="20"/>
              </w:rPr>
              <w:t xml:space="preserve">at </w:t>
            </w:r>
            <w:r w:rsidRPr="006378B5">
              <w:rPr>
                <w:rFonts w:asciiTheme="minorHAnsi" w:hAnsiTheme="minorHAnsi" w:cstheme="minorHAnsi"/>
                <w:bCs/>
                <w:sz w:val="20"/>
                <w:szCs w:val="20"/>
              </w:rPr>
              <w:t xml:space="preserve">the church </w:t>
            </w:r>
            <w:r w:rsidR="006378B5">
              <w:rPr>
                <w:rFonts w:asciiTheme="minorHAnsi" w:hAnsiTheme="minorHAnsi" w:cstheme="minorHAnsi"/>
                <w:bCs/>
                <w:sz w:val="20"/>
                <w:szCs w:val="20"/>
              </w:rPr>
              <w:t xml:space="preserve">are </w:t>
            </w:r>
            <w:r w:rsidRPr="006378B5">
              <w:rPr>
                <w:rFonts w:asciiTheme="minorHAnsi" w:hAnsiTheme="minorHAnsi" w:cstheme="minorHAnsi"/>
                <w:bCs/>
                <w:sz w:val="20"/>
                <w:szCs w:val="20"/>
              </w:rPr>
              <w:t xml:space="preserve">taking up </w:t>
            </w:r>
            <w:r w:rsidR="006378B5">
              <w:rPr>
                <w:rFonts w:asciiTheme="minorHAnsi" w:hAnsiTheme="minorHAnsi" w:cstheme="minorHAnsi"/>
                <w:bCs/>
                <w:sz w:val="20"/>
                <w:szCs w:val="20"/>
              </w:rPr>
              <w:t xml:space="preserve">needed </w:t>
            </w:r>
            <w:r w:rsidRPr="006378B5">
              <w:rPr>
                <w:rFonts w:asciiTheme="minorHAnsi" w:hAnsiTheme="minorHAnsi" w:cstheme="minorHAnsi"/>
                <w:bCs/>
                <w:sz w:val="20"/>
                <w:szCs w:val="20"/>
              </w:rPr>
              <w:t xml:space="preserve">space – </w:t>
            </w:r>
            <w:r w:rsidR="007F1D39" w:rsidRPr="006378B5">
              <w:rPr>
                <w:rFonts w:asciiTheme="minorHAnsi" w:hAnsiTheme="minorHAnsi" w:cstheme="minorHAnsi"/>
                <w:bCs/>
                <w:sz w:val="20"/>
                <w:szCs w:val="20"/>
              </w:rPr>
              <w:t xml:space="preserve">CC </w:t>
            </w:r>
            <w:r w:rsidRPr="006378B5">
              <w:rPr>
                <w:rFonts w:asciiTheme="minorHAnsi" w:hAnsiTheme="minorHAnsi" w:cstheme="minorHAnsi"/>
                <w:bCs/>
                <w:sz w:val="20"/>
                <w:szCs w:val="20"/>
              </w:rPr>
              <w:t>member</w:t>
            </w:r>
            <w:r w:rsidR="007F1D39" w:rsidRPr="006378B5">
              <w:rPr>
                <w:rFonts w:asciiTheme="minorHAnsi" w:hAnsiTheme="minorHAnsi" w:cstheme="minorHAnsi"/>
                <w:bCs/>
                <w:sz w:val="20"/>
                <w:szCs w:val="20"/>
              </w:rPr>
              <w:t xml:space="preserve"> and Church </w:t>
            </w:r>
            <w:r w:rsidR="006378B5" w:rsidRPr="006378B5">
              <w:rPr>
                <w:rFonts w:asciiTheme="minorHAnsi" w:hAnsiTheme="minorHAnsi" w:cstheme="minorHAnsi"/>
                <w:bCs/>
                <w:sz w:val="20"/>
                <w:szCs w:val="20"/>
              </w:rPr>
              <w:t>Treasurer Mike</w:t>
            </w:r>
            <w:r w:rsidR="007F1D39" w:rsidRPr="006378B5">
              <w:rPr>
                <w:rFonts w:asciiTheme="minorHAnsi" w:hAnsiTheme="minorHAnsi" w:cstheme="minorHAnsi"/>
                <w:bCs/>
                <w:sz w:val="20"/>
                <w:szCs w:val="20"/>
              </w:rPr>
              <w:t xml:space="preserve"> Anderson asked whether the bean bags could be stored in the garage</w:t>
            </w:r>
            <w:r w:rsidR="006378B5">
              <w:rPr>
                <w:rFonts w:asciiTheme="minorHAnsi" w:hAnsiTheme="minorHAnsi" w:cstheme="minorHAnsi"/>
                <w:bCs/>
                <w:sz w:val="20"/>
                <w:szCs w:val="20"/>
              </w:rPr>
              <w:t xml:space="preserve"> at the Village Hall?</w:t>
            </w:r>
            <w:r w:rsidR="008C429E" w:rsidRPr="006378B5">
              <w:rPr>
                <w:rFonts w:asciiTheme="minorHAnsi" w:hAnsiTheme="minorHAnsi" w:cstheme="minorHAnsi"/>
                <w:bCs/>
                <w:sz w:val="20"/>
                <w:szCs w:val="20"/>
              </w:rPr>
              <w:t xml:space="preserve"> Chair agreed but just for 3 months, if not needed or used in that time they will be disposed of.</w:t>
            </w:r>
          </w:p>
          <w:p w14:paraId="6F9E7D5E" w14:textId="725F126A" w:rsidR="00CE1238" w:rsidRPr="006378B5" w:rsidRDefault="00CE1238" w:rsidP="00125BB1">
            <w:pPr>
              <w:pStyle w:val="ListParagraph"/>
              <w:numPr>
                <w:ilvl w:val="0"/>
                <w:numId w:val="9"/>
              </w:numPr>
              <w:suppressAutoHyphens/>
              <w:rPr>
                <w:rFonts w:asciiTheme="minorHAnsi" w:hAnsiTheme="minorHAnsi" w:cstheme="minorHAnsi"/>
                <w:b/>
                <w:sz w:val="20"/>
                <w:szCs w:val="20"/>
              </w:rPr>
            </w:pPr>
            <w:r w:rsidRPr="006378B5">
              <w:rPr>
                <w:rFonts w:asciiTheme="minorHAnsi" w:hAnsiTheme="minorHAnsi" w:cstheme="minorHAnsi"/>
                <w:bCs/>
                <w:sz w:val="20"/>
                <w:szCs w:val="20"/>
              </w:rPr>
              <w:t>Santa Sleigh is in the garage.</w:t>
            </w:r>
          </w:p>
          <w:p w14:paraId="2843FDE6" w14:textId="5541B4AC" w:rsidR="00CE1238" w:rsidRPr="006378B5" w:rsidRDefault="00CE1238" w:rsidP="00125BB1">
            <w:pPr>
              <w:pStyle w:val="ListParagraph"/>
              <w:numPr>
                <w:ilvl w:val="0"/>
                <w:numId w:val="9"/>
              </w:numPr>
              <w:suppressAutoHyphens/>
              <w:rPr>
                <w:rFonts w:asciiTheme="minorHAnsi" w:hAnsiTheme="minorHAnsi" w:cstheme="minorHAnsi"/>
                <w:b/>
                <w:sz w:val="20"/>
                <w:szCs w:val="20"/>
              </w:rPr>
            </w:pPr>
            <w:r w:rsidRPr="006378B5">
              <w:rPr>
                <w:rFonts w:asciiTheme="minorHAnsi" w:hAnsiTheme="minorHAnsi" w:cstheme="minorHAnsi"/>
                <w:bCs/>
                <w:sz w:val="20"/>
                <w:szCs w:val="20"/>
              </w:rPr>
              <w:t xml:space="preserve">Solar light for passage leading between Parsonage and Parklands has been purchased by Member Nadia Probert </w:t>
            </w:r>
            <w:r w:rsidR="000057E2" w:rsidRPr="006378B5">
              <w:rPr>
                <w:rFonts w:asciiTheme="minorHAnsi" w:hAnsiTheme="minorHAnsi" w:cstheme="minorHAnsi"/>
                <w:bCs/>
                <w:sz w:val="20"/>
                <w:szCs w:val="20"/>
              </w:rPr>
              <w:t>– Member Iain Rich has volunteered to put the light in place and fix to the fence.</w:t>
            </w:r>
          </w:p>
          <w:p w14:paraId="650DAECF" w14:textId="7588E1F2" w:rsidR="00574471" w:rsidRPr="006378B5" w:rsidRDefault="00574471" w:rsidP="00125BB1">
            <w:pPr>
              <w:pStyle w:val="ListParagraph"/>
              <w:numPr>
                <w:ilvl w:val="0"/>
                <w:numId w:val="9"/>
              </w:numPr>
              <w:suppressAutoHyphens/>
              <w:rPr>
                <w:rFonts w:asciiTheme="minorHAnsi" w:hAnsiTheme="minorHAnsi" w:cstheme="minorHAnsi"/>
                <w:b/>
                <w:sz w:val="20"/>
                <w:szCs w:val="20"/>
              </w:rPr>
            </w:pPr>
            <w:r w:rsidRPr="006378B5">
              <w:rPr>
                <w:rFonts w:asciiTheme="minorHAnsi" w:hAnsiTheme="minorHAnsi" w:cstheme="minorHAnsi"/>
                <w:bCs/>
                <w:sz w:val="20"/>
                <w:szCs w:val="20"/>
              </w:rPr>
              <w:t xml:space="preserve">The two trees to be replaced on the common land still </w:t>
            </w:r>
            <w:r w:rsidR="003B558A" w:rsidRPr="006378B5">
              <w:rPr>
                <w:rFonts w:asciiTheme="minorHAnsi" w:hAnsiTheme="minorHAnsi" w:cstheme="minorHAnsi"/>
                <w:bCs/>
                <w:sz w:val="20"/>
                <w:szCs w:val="20"/>
              </w:rPr>
              <w:t xml:space="preserve">hasn’t been done Alan Jones has reminded </w:t>
            </w:r>
            <w:r w:rsidR="006378B5">
              <w:rPr>
                <w:rFonts w:asciiTheme="minorHAnsi" w:hAnsiTheme="minorHAnsi" w:cstheme="minorHAnsi"/>
                <w:bCs/>
                <w:sz w:val="20"/>
                <w:szCs w:val="20"/>
              </w:rPr>
              <w:t>PCC</w:t>
            </w:r>
            <w:r w:rsidR="003B558A" w:rsidRPr="006378B5">
              <w:rPr>
                <w:rFonts w:asciiTheme="minorHAnsi" w:hAnsiTheme="minorHAnsi" w:cstheme="minorHAnsi"/>
                <w:bCs/>
                <w:sz w:val="20"/>
                <w:szCs w:val="20"/>
              </w:rPr>
              <w:t>.</w:t>
            </w:r>
          </w:p>
          <w:p w14:paraId="545A9FDC" w14:textId="023A26ED" w:rsidR="003B558A" w:rsidRPr="006378B5" w:rsidRDefault="003B558A" w:rsidP="00125BB1">
            <w:pPr>
              <w:pStyle w:val="ListParagraph"/>
              <w:numPr>
                <w:ilvl w:val="0"/>
                <w:numId w:val="9"/>
              </w:numPr>
              <w:suppressAutoHyphens/>
              <w:rPr>
                <w:rFonts w:asciiTheme="minorHAnsi" w:hAnsiTheme="minorHAnsi" w:cstheme="minorHAnsi"/>
                <w:b/>
                <w:sz w:val="20"/>
                <w:szCs w:val="20"/>
              </w:rPr>
            </w:pPr>
            <w:r w:rsidRPr="006378B5">
              <w:rPr>
                <w:rFonts w:asciiTheme="minorHAnsi" w:hAnsiTheme="minorHAnsi" w:cstheme="minorHAnsi"/>
                <w:bCs/>
                <w:sz w:val="20"/>
                <w:szCs w:val="20"/>
              </w:rPr>
              <w:t xml:space="preserve">The playing field </w:t>
            </w:r>
            <w:r w:rsidR="004C39D3" w:rsidRPr="006378B5">
              <w:rPr>
                <w:rFonts w:asciiTheme="minorHAnsi" w:hAnsiTheme="minorHAnsi" w:cstheme="minorHAnsi"/>
                <w:bCs/>
                <w:sz w:val="20"/>
                <w:szCs w:val="20"/>
              </w:rPr>
              <w:t>–</w:t>
            </w:r>
            <w:r w:rsidRPr="006378B5">
              <w:rPr>
                <w:rFonts w:asciiTheme="minorHAnsi" w:hAnsiTheme="minorHAnsi" w:cstheme="minorHAnsi"/>
                <w:bCs/>
                <w:sz w:val="20"/>
                <w:szCs w:val="20"/>
              </w:rPr>
              <w:t xml:space="preserve"> </w:t>
            </w:r>
            <w:r w:rsidR="004C39D3" w:rsidRPr="006378B5">
              <w:rPr>
                <w:rFonts w:asciiTheme="minorHAnsi" w:hAnsiTheme="minorHAnsi" w:cstheme="minorHAnsi"/>
                <w:bCs/>
                <w:sz w:val="20"/>
                <w:szCs w:val="20"/>
              </w:rPr>
              <w:t xml:space="preserve">Rees Bros will top the hedge around the </w:t>
            </w:r>
            <w:r w:rsidR="006378B5" w:rsidRPr="006378B5">
              <w:rPr>
                <w:rFonts w:asciiTheme="minorHAnsi" w:hAnsiTheme="minorHAnsi" w:cstheme="minorHAnsi"/>
                <w:bCs/>
                <w:sz w:val="20"/>
                <w:szCs w:val="20"/>
              </w:rPr>
              <w:t>entire</w:t>
            </w:r>
            <w:r w:rsidR="004C39D3" w:rsidRPr="006378B5">
              <w:rPr>
                <w:rFonts w:asciiTheme="minorHAnsi" w:hAnsiTheme="minorHAnsi" w:cstheme="minorHAnsi"/>
                <w:bCs/>
                <w:sz w:val="20"/>
                <w:szCs w:val="20"/>
              </w:rPr>
              <w:t xml:space="preserve"> playing field.</w:t>
            </w:r>
          </w:p>
          <w:p w14:paraId="298A5963" w14:textId="27A17093" w:rsidR="004C39D3" w:rsidRPr="006378B5" w:rsidRDefault="00D00124" w:rsidP="00125BB1">
            <w:pPr>
              <w:pStyle w:val="ListParagraph"/>
              <w:numPr>
                <w:ilvl w:val="0"/>
                <w:numId w:val="9"/>
              </w:numPr>
              <w:suppressAutoHyphens/>
              <w:rPr>
                <w:rFonts w:asciiTheme="minorHAnsi" w:hAnsiTheme="minorHAnsi" w:cstheme="minorHAnsi"/>
                <w:b/>
                <w:sz w:val="20"/>
                <w:szCs w:val="20"/>
              </w:rPr>
            </w:pPr>
            <w:r w:rsidRPr="006378B5">
              <w:rPr>
                <w:rFonts w:asciiTheme="minorHAnsi" w:hAnsiTheme="minorHAnsi" w:cstheme="minorHAnsi"/>
                <w:bCs/>
                <w:sz w:val="20"/>
                <w:szCs w:val="20"/>
              </w:rPr>
              <w:t xml:space="preserve">Bonfire </w:t>
            </w:r>
            <w:r w:rsidR="006378B5" w:rsidRPr="006378B5">
              <w:rPr>
                <w:rFonts w:asciiTheme="minorHAnsi" w:hAnsiTheme="minorHAnsi" w:cstheme="minorHAnsi"/>
                <w:bCs/>
                <w:sz w:val="20"/>
                <w:szCs w:val="20"/>
              </w:rPr>
              <w:t>debris</w:t>
            </w:r>
            <w:r w:rsidRPr="006378B5">
              <w:rPr>
                <w:rFonts w:asciiTheme="minorHAnsi" w:hAnsiTheme="minorHAnsi" w:cstheme="minorHAnsi"/>
                <w:bCs/>
                <w:sz w:val="20"/>
                <w:szCs w:val="20"/>
              </w:rPr>
              <w:t xml:space="preserve"> will be removed. One more ‘no dogs allowed’ sign is needed for the playing fi</w:t>
            </w:r>
            <w:r w:rsidR="00E57246" w:rsidRPr="006378B5">
              <w:rPr>
                <w:rFonts w:asciiTheme="minorHAnsi" w:hAnsiTheme="minorHAnsi" w:cstheme="minorHAnsi"/>
                <w:bCs/>
                <w:sz w:val="20"/>
                <w:szCs w:val="20"/>
              </w:rPr>
              <w:t>eld.</w:t>
            </w:r>
          </w:p>
          <w:p w14:paraId="480E18FA" w14:textId="77777777" w:rsidR="00F90FA1" w:rsidRDefault="00F90FA1" w:rsidP="00F90FA1">
            <w:pPr>
              <w:suppressAutoHyphens/>
              <w:spacing w:after="0" w:line="240" w:lineRule="auto"/>
              <w:rPr>
                <w:b/>
                <w:sz w:val="20"/>
                <w:szCs w:val="20"/>
              </w:rPr>
            </w:pPr>
          </w:p>
          <w:p w14:paraId="509C2D56" w14:textId="4510DFE8" w:rsidR="00391B57" w:rsidRPr="00673024" w:rsidRDefault="00391B57" w:rsidP="00391B57">
            <w:pPr>
              <w:pStyle w:val="ListParagraph"/>
              <w:ind w:left="0"/>
              <w:rPr>
                <w:rFonts w:asciiTheme="minorHAnsi" w:hAnsiTheme="minorHAnsi" w:cstheme="minorHAnsi"/>
                <w:bCs/>
                <w:sz w:val="20"/>
                <w:szCs w:val="20"/>
              </w:rPr>
            </w:pPr>
            <w:r w:rsidRPr="00D813F8">
              <w:rPr>
                <w:rFonts w:asciiTheme="minorHAnsi" w:hAnsiTheme="minorHAnsi" w:cstheme="minorHAnsi"/>
                <w:b/>
                <w:sz w:val="22"/>
                <w:szCs w:val="22"/>
              </w:rPr>
              <w:t>9.1 Accounts and Finances</w:t>
            </w:r>
            <w:r w:rsidRPr="00560C3F">
              <w:rPr>
                <w:rFonts w:asciiTheme="minorHAnsi" w:hAnsiTheme="minorHAnsi" w:cstheme="minorHAnsi"/>
                <w:bCs/>
              </w:rPr>
              <w:t xml:space="preserve">: </w:t>
            </w:r>
            <w:r w:rsidRPr="00673024">
              <w:rPr>
                <w:rFonts w:asciiTheme="minorHAnsi" w:hAnsiTheme="minorHAnsi" w:cstheme="minorHAnsi"/>
                <w:bCs/>
                <w:sz w:val="20"/>
                <w:szCs w:val="20"/>
              </w:rPr>
              <w:t xml:space="preserve">Bank reconciliations as </w:t>
            </w:r>
            <w:proofErr w:type="gramStart"/>
            <w:r w:rsidRPr="00673024">
              <w:rPr>
                <w:rFonts w:asciiTheme="minorHAnsi" w:hAnsiTheme="minorHAnsi" w:cstheme="minorHAnsi"/>
                <w:bCs/>
                <w:sz w:val="20"/>
                <w:szCs w:val="20"/>
              </w:rPr>
              <w:t>at</w:t>
            </w:r>
            <w:proofErr w:type="gramEnd"/>
            <w:r w:rsidRPr="00673024">
              <w:rPr>
                <w:rFonts w:asciiTheme="minorHAnsi" w:hAnsiTheme="minorHAnsi" w:cstheme="minorHAnsi"/>
                <w:bCs/>
                <w:sz w:val="20"/>
                <w:szCs w:val="20"/>
              </w:rPr>
              <w:t xml:space="preserve"> </w:t>
            </w:r>
            <w:r w:rsidR="00B74D95">
              <w:rPr>
                <w:rFonts w:asciiTheme="minorHAnsi" w:hAnsiTheme="minorHAnsi" w:cstheme="minorHAnsi"/>
                <w:bCs/>
                <w:sz w:val="20"/>
                <w:szCs w:val="20"/>
              </w:rPr>
              <w:t>3</w:t>
            </w:r>
            <w:r w:rsidR="00B74D95" w:rsidRPr="00B74D95">
              <w:rPr>
                <w:rFonts w:asciiTheme="minorHAnsi" w:hAnsiTheme="minorHAnsi" w:cstheme="minorHAnsi"/>
                <w:bCs/>
                <w:sz w:val="20"/>
                <w:szCs w:val="20"/>
                <w:vertAlign w:val="superscript"/>
              </w:rPr>
              <w:t>rd</w:t>
            </w:r>
            <w:r w:rsidR="00B74D95">
              <w:rPr>
                <w:rFonts w:asciiTheme="minorHAnsi" w:hAnsiTheme="minorHAnsi" w:cstheme="minorHAnsi"/>
                <w:bCs/>
                <w:sz w:val="20"/>
                <w:szCs w:val="20"/>
              </w:rPr>
              <w:t xml:space="preserve"> November</w:t>
            </w:r>
            <w:r w:rsidRPr="00673024">
              <w:rPr>
                <w:rFonts w:asciiTheme="minorHAnsi" w:hAnsiTheme="minorHAnsi" w:cstheme="minorHAnsi"/>
                <w:bCs/>
                <w:sz w:val="20"/>
                <w:szCs w:val="20"/>
              </w:rPr>
              <w:t xml:space="preserve"> were signed off and approved. Cheques were signed by joint members.</w:t>
            </w:r>
          </w:p>
          <w:p w14:paraId="1284272B" w14:textId="77777777" w:rsidR="00391B57" w:rsidRPr="00673024" w:rsidRDefault="00391B57" w:rsidP="00391B57">
            <w:pPr>
              <w:pStyle w:val="ListParagraph"/>
              <w:ind w:left="0"/>
              <w:rPr>
                <w:rFonts w:asciiTheme="minorHAnsi" w:hAnsiTheme="minorHAnsi" w:cstheme="minorHAnsi"/>
                <w:bCs/>
                <w:sz w:val="20"/>
                <w:szCs w:val="20"/>
              </w:rPr>
            </w:pPr>
          </w:p>
          <w:p w14:paraId="72DF57D0" w14:textId="77777777" w:rsidR="00391B57" w:rsidRPr="00673024" w:rsidRDefault="00391B57" w:rsidP="00391B57">
            <w:pPr>
              <w:pStyle w:val="ListParagraph"/>
              <w:ind w:left="0"/>
              <w:rPr>
                <w:rFonts w:asciiTheme="minorHAnsi" w:hAnsiTheme="minorHAnsi" w:cstheme="minorHAnsi"/>
                <w:b/>
                <w:sz w:val="20"/>
                <w:szCs w:val="20"/>
              </w:rPr>
            </w:pPr>
            <w:r w:rsidRPr="00D813F8">
              <w:rPr>
                <w:rFonts w:asciiTheme="minorHAnsi" w:hAnsiTheme="minorHAnsi" w:cstheme="minorHAnsi"/>
                <w:b/>
                <w:sz w:val="22"/>
                <w:szCs w:val="22"/>
              </w:rPr>
              <w:t>9.2</w:t>
            </w:r>
            <w:r w:rsidRPr="00560C3F">
              <w:rPr>
                <w:rFonts w:asciiTheme="minorHAnsi" w:hAnsiTheme="minorHAnsi" w:cstheme="minorHAnsi"/>
                <w:b/>
              </w:rPr>
              <w:t xml:space="preserve"> </w:t>
            </w:r>
            <w:r w:rsidRPr="00673024">
              <w:rPr>
                <w:rFonts w:asciiTheme="minorHAnsi" w:hAnsiTheme="minorHAnsi" w:cstheme="minorHAnsi"/>
                <w:bCs/>
                <w:sz w:val="20"/>
                <w:szCs w:val="20"/>
              </w:rPr>
              <w:t>Invoices were passed for payment</w:t>
            </w:r>
          </w:p>
          <w:p w14:paraId="7D38B36E" w14:textId="77777777" w:rsidR="00391B57" w:rsidRPr="00673024" w:rsidRDefault="00391B57" w:rsidP="00391B57">
            <w:pPr>
              <w:pStyle w:val="ListParagraph"/>
              <w:ind w:left="0"/>
              <w:rPr>
                <w:rFonts w:asciiTheme="minorHAnsi" w:hAnsiTheme="minorHAnsi" w:cstheme="minorHAnsi"/>
                <w:b/>
                <w:sz w:val="20"/>
                <w:szCs w:val="20"/>
              </w:rPr>
            </w:pPr>
          </w:p>
          <w:p w14:paraId="03488052" w14:textId="7F9B2757" w:rsidR="00391B57" w:rsidRDefault="00391B57" w:rsidP="00391B57">
            <w:pPr>
              <w:pStyle w:val="ListParagraph"/>
              <w:ind w:left="0"/>
              <w:rPr>
                <w:rFonts w:asciiTheme="minorHAnsi" w:hAnsiTheme="minorHAnsi" w:cstheme="minorHAnsi"/>
                <w:b/>
              </w:rPr>
            </w:pPr>
            <w:r w:rsidRPr="00560C3F">
              <w:rPr>
                <w:rFonts w:asciiTheme="minorHAnsi" w:hAnsiTheme="minorHAnsi" w:cstheme="minorHAnsi"/>
                <w:b/>
              </w:rPr>
              <w:t>Date of next meeting:</w:t>
            </w:r>
            <w:r>
              <w:rPr>
                <w:rFonts w:asciiTheme="minorHAnsi" w:hAnsiTheme="minorHAnsi" w:cstheme="minorHAnsi"/>
                <w:b/>
              </w:rPr>
              <w:t xml:space="preserve"> </w:t>
            </w:r>
            <w:r w:rsidR="00B74D95">
              <w:rPr>
                <w:rFonts w:asciiTheme="minorHAnsi" w:hAnsiTheme="minorHAnsi" w:cstheme="minorHAnsi"/>
                <w:b/>
              </w:rPr>
              <w:t>8</w:t>
            </w:r>
            <w:r w:rsidR="00B74D95" w:rsidRPr="00B74D95">
              <w:rPr>
                <w:rFonts w:asciiTheme="minorHAnsi" w:hAnsiTheme="minorHAnsi" w:cstheme="minorHAnsi"/>
                <w:b/>
                <w:vertAlign w:val="superscript"/>
              </w:rPr>
              <w:t>th</w:t>
            </w:r>
            <w:r w:rsidR="00B74D95">
              <w:rPr>
                <w:rFonts w:asciiTheme="minorHAnsi" w:hAnsiTheme="minorHAnsi" w:cstheme="minorHAnsi"/>
                <w:b/>
              </w:rPr>
              <w:t xml:space="preserve"> December </w:t>
            </w:r>
            <w:r w:rsidRPr="00560C3F">
              <w:rPr>
                <w:rFonts w:asciiTheme="minorHAnsi" w:hAnsiTheme="minorHAnsi" w:cstheme="minorHAnsi"/>
                <w:b/>
              </w:rPr>
              <w:t>2025 @7pm,</w:t>
            </w:r>
            <w:r>
              <w:rPr>
                <w:rFonts w:asciiTheme="minorHAnsi" w:hAnsiTheme="minorHAnsi" w:cstheme="minorHAnsi"/>
                <w:b/>
              </w:rPr>
              <w:t xml:space="preserve"> </w:t>
            </w:r>
            <w:r w:rsidRPr="00560C3F">
              <w:rPr>
                <w:rFonts w:asciiTheme="minorHAnsi" w:hAnsiTheme="minorHAnsi" w:cstheme="minorHAnsi"/>
                <w:b/>
              </w:rPr>
              <w:t>Village Hall</w:t>
            </w:r>
          </w:p>
          <w:p w14:paraId="0F6F78EC" w14:textId="77777777" w:rsidR="00391B57" w:rsidRDefault="00391B57" w:rsidP="00391B57">
            <w:pPr>
              <w:pStyle w:val="ListParagraph"/>
              <w:ind w:left="0"/>
              <w:rPr>
                <w:rFonts w:asciiTheme="minorHAnsi" w:hAnsiTheme="minorHAnsi" w:cstheme="minorHAnsi"/>
                <w:b/>
              </w:rPr>
            </w:pPr>
          </w:p>
          <w:p w14:paraId="427EB2E1" w14:textId="77777777" w:rsidR="00391B57" w:rsidRPr="00351D28" w:rsidRDefault="00391B57" w:rsidP="00391B57">
            <w:pPr>
              <w:rPr>
                <w:rFonts w:asciiTheme="minorHAnsi" w:hAnsiTheme="minorHAnsi" w:cstheme="minorHAnsi"/>
                <w:b/>
              </w:rPr>
            </w:pPr>
            <w:r>
              <w:rPr>
                <w:rFonts w:asciiTheme="minorHAnsi" w:hAnsiTheme="minorHAnsi" w:cstheme="minorHAnsi"/>
                <w:b/>
              </w:rPr>
              <w:t>Clerk Contact: stflorencecommunitycouncil@hotmail.co.uk</w:t>
            </w:r>
          </w:p>
          <w:p w14:paraId="56CD7862" w14:textId="628B06E3" w:rsidR="008E6D3D" w:rsidRDefault="008E6D3D" w:rsidP="008E6D3D">
            <w:pPr>
              <w:pStyle w:val="ListParagraph"/>
              <w:ind w:left="0"/>
              <w:jc w:val="both"/>
              <w:rPr>
                <w:rFonts w:asciiTheme="minorHAnsi" w:hAnsiTheme="minorHAnsi" w:cstheme="minorHAnsi"/>
                <w:b/>
                <w:bCs/>
              </w:rPr>
            </w:pPr>
          </w:p>
          <w:p w14:paraId="6148D7B1" w14:textId="314F2263" w:rsidR="0018659D" w:rsidRPr="006576FB" w:rsidRDefault="0018659D" w:rsidP="00F00F8A">
            <w:pPr>
              <w:rPr>
                <w:rFonts w:asciiTheme="minorHAnsi" w:hAnsiTheme="minorHAnsi" w:cstheme="minorHAnsi"/>
                <w:bCs/>
                <w:sz w:val="24"/>
                <w:szCs w:val="24"/>
              </w:rPr>
            </w:pPr>
          </w:p>
          <w:p w14:paraId="42879EBB" w14:textId="3CD77924" w:rsidR="0018659D" w:rsidRPr="006576FB" w:rsidRDefault="0018659D" w:rsidP="0018659D">
            <w:pPr>
              <w:rPr>
                <w:rFonts w:asciiTheme="minorHAnsi" w:hAnsiTheme="minorHAnsi" w:cstheme="minorHAnsi"/>
                <w:bCs/>
                <w:sz w:val="24"/>
                <w:szCs w:val="24"/>
              </w:rPr>
            </w:pPr>
          </w:p>
          <w:p w14:paraId="5C508A6B" w14:textId="3BEDBFF4" w:rsidR="0089524A" w:rsidRPr="006576FB" w:rsidRDefault="0089524A" w:rsidP="0018659D">
            <w:pPr>
              <w:rPr>
                <w:rFonts w:asciiTheme="minorHAnsi" w:hAnsiTheme="minorHAnsi" w:cstheme="minorHAnsi"/>
                <w:b/>
                <w:sz w:val="24"/>
                <w:szCs w:val="24"/>
              </w:rPr>
            </w:pPr>
          </w:p>
          <w:p w14:paraId="0232B8E3" w14:textId="6AD8DFCE" w:rsidR="0018659D" w:rsidRPr="00EF52EB" w:rsidRDefault="0018659D" w:rsidP="00EF52EB">
            <w:pPr>
              <w:rPr>
                <w:rFonts w:asciiTheme="minorHAnsi" w:hAnsiTheme="minorHAnsi" w:cstheme="minorHAnsi"/>
                <w:bCs/>
              </w:rPr>
            </w:pPr>
          </w:p>
        </w:tc>
        <w:tc>
          <w:tcPr>
            <w:tcW w:w="2268" w:type="dxa"/>
          </w:tcPr>
          <w:p w14:paraId="1BB9DF7B" w14:textId="77777777" w:rsidR="00070958" w:rsidRDefault="00070958" w:rsidP="00B85B21">
            <w:pPr>
              <w:rPr>
                <w:rFonts w:asciiTheme="minorHAnsi" w:hAnsiTheme="minorHAnsi" w:cstheme="minorHAnsi"/>
                <w:sz w:val="24"/>
                <w:szCs w:val="24"/>
              </w:rPr>
            </w:pPr>
          </w:p>
          <w:p w14:paraId="753219DB" w14:textId="77777777" w:rsidR="00964127" w:rsidRDefault="00964127" w:rsidP="00B85B21">
            <w:pPr>
              <w:rPr>
                <w:rFonts w:asciiTheme="minorHAnsi" w:hAnsiTheme="minorHAnsi" w:cstheme="minorHAnsi"/>
                <w:sz w:val="24"/>
                <w:szCs w:val="24"/>
              </w:rPr>
            </w:pPr>
          </w:p>
          <w:p w14:paraId="6D5532F7" w14:textId="77777777" w:rsidR="00964127" w:rsidRDefault="00964127" w:rsidP="00B85B21">
            <w:pPr>
              <w:rPr>
                <w:rFonts w:asciiTheme="minorHAnsi" w:hAnsiTheme="minorHAnsi" w:cstheme="minorHAnsi"/>
                <w:sz w:val="24"/>
                <w:szCs w:val="24"/>
              </w:rPr>
            </w:pPr>
          </w:p>
          <w:p w14:paraId="1847E99E" w14:textId="00C1D3C4" w:rsidR="00964127" w:rsidRDefault="00964127" w:rsidP="00B85B21">
            <w:pPr>
              <w:rPr>
                <w:rFonts w:asciiTheme="minorHAnsi" w:hAnsiTheme="minorHAnsi" w:cstheme="minorHAnsi"/>
                <w:sz w:val="24"/>
                <w:szCs w:val="24"/>
              </w:rPr>
            </w:pPr>
          </w:p>
          <w:p w14:paraId="5EC69586" w14:textId="77777777" w:rsidR="00852538" w:rsidRDefault="00852538" w:rsidP="00B85B21">
            <w:pPr>
              <w:rPr>
                <w:rFonts w:asciiTheme="minorHAnsi" w:hAnsiTheme="minorHAnsi" w:cstheme="minorHAnsi"/>
                <w:sz w:val="24"/>
                <w:szCs w:val="24"/>
              </w:rPr>
            </w:pPr>
          </w:p>
          <w:p w14:paraId="0E0048D5" w14:textId="77777777" w:rsidR="00852538" w:rsidRDefault="00852538" w:rsidP="00B85B21">
            <w:pPr>
              <w:rPr>
                <w:rFonts w:asciiTheme="minorHAnsi" w:hAnsiTheme="minorHAnsi" w:cstheme="minorHAnsi"/>
                <w:sz w:val="24"/>
                <w:szCs w:val="24"/>
              </w:rPr>
            </w:pPr>
          </w:p>
          <w:p w14:paraId="0509934E" w14:textId="77777777" w:rsidR="00852538" w:rsidRDefault="00852538" w:rsidP="00B85B21">
            <w:pPr>
              <w:rPr>
                <w:rFonts w:asciiTheme="minorHAnsi" w:hAnsiTheme="minorHAnsi" w:cstheme="minorHAnsi"/>
                <w:sz w:val="24"/>
                <w:szCs w:val="24"/>
              </w:rPr>
            </w:pPr>
          </w:p>
          <w:p w14:paraId="431632A2" w14:textId="77777777" w:rsidR="00852538" w:rsidRDefault="00852538" w:rsidP="00B85B21">
            <w:pPr>
              <w:rPr>
                <w:rFonts w:asciiTheme="minorHAnsi" w:hAnsiTheme="minorHAnsi" w:cstheme="minorHAnsi"/>
                <w:sz w:val="24"/>
                <w:szCs w:val="24"/>
              </w:rPr>
            </w:pPr>
          </w:p>
          <w:p w14:paraId="3F8FEDF8" w14:textId="76224606" w:rsidR="00852538" w:rsidRDefault="00852538" w:rsidP="00B85B21">
            <w:pPr>
              <w:rPr>
                <w:rFonts w:asciiTheme="minorHAnsi" w:hAnsiTheme="minorHAnsi" w:cstheme="minorHAnsi"/>
                <w:sz w:val="24"/>
                <w:szCs w:val="24"/>
              </w:rPr>
            </w:pPr>
          </w:p>
          <w:p w14:paraId="628BF3BD" w14:textId="77777777" w:rsidR="00710FCA" w:rsidRDefault="00710FCA" w:rsidP="00B85B21">
            <w:pPr>
              <w:rPr>
                <w:rFonts w:asciiTheme="minorHAnsi" w:hAnsiTheme="minorHAnsi" w:cstheme="minorHAnsi"/>
                <w:sz w:val="24"/>
                <w:szCs w:val="24"/>
              </w:rPr>
            </w:pPr>
          </w:p>
          <w:p w14:paraId="1A3849E0" w14:textId="77777777" w:rsidR="00710FCA" w:rsidRDefault="00710FCA" w:rsidP="00B85B21">
            <w:pPr>
              <w:rPr>
                <w:rFonts w:asciiTheme="minorHAnsi" w:hAnsiTheme="minorHAnsi" w:cstheme="minorHAnsi"/>
                <w:sz w:val="24"/>
                <w:szCs w:val="24"/>
              </w:rPr>
            </w:pPr>
          </w:p>
          <w:p w14:paraId="7491FD35" w14:textId="77777777" w:rsidR="00710FCA" w:rsidRDefault="00710FCA" w:rsidP="00B85B21">
            <w:pPr>
              <w:rPr>
                <w:rFonts w:asciiTheme="minorHAnsi" w:hAnsiTheme="minorHAnsi" w:cstheme="minorHAnsi"/>
                <w:sz w:val="24"/>
                <w:szCs w:val="24"/>
              </w:rPr>
            </w:pPr>
          </w:p>
          <w:p w14:paraId="1FA083FA" w14:textId="77777777" w:rsidR="00710FCA" w:rsidRDefault="00710FCA" w:rsidP="00B85B21">
            <w:pPr>
              <w:rPr>
                <w:rFonts w:asciiTheme="minorHAnsi" w:hAnsiTheme="minorHAnsi" w:cstheme="minorHAnsi"/>
                <w:sz w:val="24"/>
                <w:szCs w:val="24"/>
              </w:rPr>
            </w:pPr>
          </w:p>
          <w:p w14:paraId="02FD5EC2" w14:textId="77777777" w:rsidR="00710FCA" w:rsidRDefault="00710FCA" w:rsidP="00B85B21">
            <w:pPr>
              <w:rPr>
                <w:rFonts w:asciiTheme="minorHAnsi" w:hAnsiTheme="minorHAnsi" w:cstheme="minorHAnsi"/>
                <w:sz w:val="24"/>
                <w:szCs w:val="24"/>
              </w:rPr>
            </w:pPr>
          </w:p>
          <w:p w14:paraId="349D9094" w14:textId="77777777" w:rsidR="00710FCA" w:rsidRDefault="00710FCA" w:rsidP="00B85B21">
            <w:pPr>
              <w:rPr>
                <w:rFonts w:asciiTheme="minorHAnsi" w:hAnsiTheme="minorHAnsi" w:cstheme="minorHAnsi"/>
                <w:sz w:val="24"/>
                <w:szCs w:val="24"/>
              </w:rPr>
            </w:pPr>
          </w:p>
          <w:p w14:paraId="504F843C" w14:textId="55C9C3D9" w:rsidR="00710FCA" w:rsidRDefault="00710FCA" w:rsidP="00B85B21">
            <w:pPr>
              <w:rPr>
                <w:rFonts w:asciiTheme="minorHAnsi" w:hAnsiTheme="minorHAnsi" w:cstheme="minorHAnsi"/>
                <w:sz w:val="24"/>
                <w:szCs w:val="24"/>
              </w:rPr>
            </w:pPr>
          </w:p>
          <w:p w14:paraId="6E5CC3D5" w14:textId="77777777" w:rsidR="00036D1D" w:rsidRDefault="00036D1D" w:rsidP="00B85B21">
            <w:pPr>
              <w:rPr>
                <w:rFonts w:asciiTheme="minorHAnsi" w:hAnsiTheme="minorHAnsi" w:cstheme="minorHAnsi"/>
                <w:sz w:val="24"/>
                <w:szCs w:val="24"/>
              </w:rPr>
            </w:pPr>
          </w:p>
          <w:p w14:paraId="44BB2488" w14:textId="30D44579" w:rsidR="00036D1D" w:rsidRDefault="00036D1D" w:rsidP="00B85B21">
            <w:pPr>
              <w:rPr>
                <w:rFonts w:asciiTheme="minorHAnsi" w:hAnsiTheme="minorHAnsi" w:cstheme="minorHAnsi"/>
                <w:sz w:val="24"/>
                <w:szCs w:val="24"/>
              </w:rPr>
            </w:pPr>
          </w:p>
          <w:p w14:paraId="61A772F8" w14:textId="77777777" w:rsidR="00036D1D" w:rsidRDefault="00036D1D" w:rsidP="00B85B21">
            <w:pPr>
              <w:rPr>
                <w:rFonts w:asciiTheme="minorHAnsi" w:hAnsiTheme="minorHAnsi" w:cstheme="minorHAnsi"/>
                <w:sz w:val="24"/>
                <w:szCs w:val="24"/>
              </w:rPr>
            </w:pPr>
          </w:p>
          <w:p w14:paraId="474443E3" w14:textId="77777777" w:rsidR="00036D1D" w:rsidRDefault="00036D1D" w:rsidP="00B85B21">
            <w:pPr>
              <w:rPr>
                <w:rFonts w:asciiTheme="minorHAnsi" w:hAnsiTheme="minorHAnsi" w:cstheme="minorHAnsi"/>
                <w:sz w:val="24"/>
                <w:szCs w:val="24"/>
              </w:rPr>
            </w:pPr>
          </w:p>
          <w:p w14:paraId="45F7D075" w14:textId="77777777" w:rsidR="00036D1D" w:rsidRDefault="00036D1D" w:rsidP="00B85B21">
            <w:pPr>
              <w:rPr>
                <w:rFonts w:asciiTheme="minorHAnsi" w:hAnsiTheme="minorHAnsi" w:cstheme="minorHAnsi"/>
                <w:sz w:val="24"/>
                <w:szCs w:val="24"/>
              </w:rPr>
            </w:pPr>
          </w:p>
          <w:p w14:paraId="615AF011" w14:textId="057CCCC3" w:rsidR="00036D1D" w:rsidRDefault="00036D1D" w:rsidP="00B85B21">
            <w:pPr>
              <w:rPr>
                <w:rFonts w:asciiTheme="minorHAnsi" w:hAnsiTheme="minorHAnsi" w:cstheme="minorHAnsi"/>
                <w:sz w:val="24"/>
                <w:szCs w:val="24"/>
              </w:rPr>
            </w:pPr>
          </w:p>
          <w:p w14:paraId="5CE9E2EA" w14:textId="77777777" w:rsidR="005773FF" w:rsidRDefault="005773FF" w:rsidP="00B85B21">
            <w:pPr>
              <w:rPr>
                <w:rFonts w:asciiTheme="minorHAnsi" w:hAnsiTheme="minorHAnsi" w:cstheme="minorHAnsi"/>
                <w:sz w:val="24"/>
                <w:szCs w:val="24"/>
              </w:rPr>
            </w:pPr>
          </w:p>
          <w:p w14:paraId="5A9C1327" w14:textId="77777777" w:rsidR="005773FF" w:rsidRDefault="005773FF" w:rsidP="00B85B21">
            <w:pPr>
              <w:rPr>
                <w:rFonts w:asciiTheme="minorHAnsi" w:hAnsiTheme="minorHAnsi" w:cstheme="minorHAnsi"/>
                <w:sz w:val="24"/>
                <w:szCs w:val="24"/>
              </w:rPr>
            </w:pPr>
          </w:p>
          <w:p w14:paraId="42E6F29F" w14:textId="77777777" w:rsidR="005773FF" w:rsidRDefault="005773FF" w:rsidP="00B85B21">
            <w:pPr>
              <w:rPr>
                <w:rFonts w:asciiTheme="minorHAnsi" w:hAnsiTheme="minorHAnsi" w:cstheme="minorHAnsi"/>
                <w:sz w:val="24"/>
                <w:szCs w:val="24"/>
              </w:rPr>
            </w:pPr>
          </w:p>
          <w:p w14:paraId="011CA9DC" w14:textId="77777777" w:rsidR="005773FF" w:rsidRDefault="005773FF" w:rsidP="00B85B21">
            <w:pPr>
              <w:rPr>
                <w:rFonts w:asciiTheme="minorHAnsi" w:hAnsiTheme="minorHAnsi" w:cstheme="minorHAnsi"/>
                <w:sz w:val="24"/>
                <w:szCs w:val="24"/>
              </w:rPr>
            </w:pPr>
          </w:p>
          <w:p w14:paraId="61D3A54B" w14:textId="77777777" w:rsidR="005773FF" w:rsidRDefault="005773FF" w:rsidP="00B85B21">
            <w:pPr>
              <w:rPr>
                <w:rFonts w:asciiTheme="minorHAnsi" w:hAnsiTheme="minorHAnsi" w:cstheme="minorHAnsi"/>
                <w:sz w:val="24"/>
                <w:szCs w:val="24"/>
              </w:rPr>
            </w:pPr>
          </w:p>
          <w:p w14:paraId="35AD3253" w14:textId="77777777" w:rsidR="005773FF" w:rsidRDefault="005773FF" w:rsidP="00B85B21">
            <w:pPr>
              <w:rPr>
                <w:rFonts w:asciiTheme="minorHAnsi" w:hAnsiTheme="minorHAnsi" w:cstheme="minorHAnsi"/>
                <w:sz w:val="24"/>
                <w:szCs w:val="24"/>
              </w:rPr>
            </w:pPr>
          </w:p>
          <w:p w14:paraId="0155F488" w14:textId="77777777" w:rsidR="005773FF" w:rsidRDefault="005773FF" w:rsidP="00B85B21">
            <w:pPr>
              <w:rPr>
                <w:rFonts w:asciiTheme="minorHAnsi" w:hAnsiTheme="minorHAnsi" w:cstheme="minorHAnsi"/>
                <w:sz w:val="24"/>
                <w:szCs w:val="24"/>
              </w:rPr>
            </w:pPr>
          </w:p>
          <w:p w14:paraId="6DE25B3A" w14:textId="77777777" w:rsidR="005773FF" w:rsidRDefault="005773FF" w:rsidP="00B85B21">
            <w:pPr>
              <w:rPr>
                <w:rFonts w:asciiTheme="minorHAnsi" w:hAnsiTheme="minorHAnsi" w:cstheme="minorHAnsi"/>
                <w:sz w:val="24"/>
                <w:szCs w:val="24"/>
              </w:rPr>
            </w:pPr>
          </w:p>
          <w:p w14:paraId="726397F8" w14:textId="77777777" w:rsidR="005773FF" w:rsidRDefault="005773FF" w:rsidP="00B85B21">
            <w:pPr>
              <w:rPr>
                <w:rFonts w:asciiTheme="minorHAnsi" w:hAnsiTheme="minorHAnsi" w:cstheme="minorHAnsi"/>
                <w:sz w:val="24"/>
                <w:szCs w:val="24"/>
              </w:rPr>
            </w:pPr>
          </w:p>
          <w:p w14:paraId="6B34C938" w14:textId="77777777" w:rsidR="005773FF" w:rsidRDefault="005773FF" w:rsidP="00B85B21">
            <w:pPr>
              <w:rPr>
                <w:rFonts w:asciiTheme="minorHAnsi" w:hAnsiTheme="minorHAnsi" w:cstheme="minorHAnsi"/>
                <w:sz w:val="24"/>
                <w:szCs w:val="24"/>
              </w:rPr>
            </w:pPr>
          </w:p>
          <w:p w14:paraId="36462345" w14:textId="77777777" w:rsidR="005773FF" w:rsidRDefault="005773FF" w:rsidP="00B85B21">
            <w:pPr>
              <w:rPr>
                <w:rFonts w:asciiTheme="minorHAnsi" w:hAnsiTheme="minorHAnsi" w:cstheme="minorHAnsi"/>
                <w:sz w:val="24"/>
                <w:szCs w:val="24"/>
              </w:rPr>
            </w:pPr>
          </w:p>
          <w:p w14:paraId="624EC75C" w14:textId="77777777" w:rsidR="005773FF" w:rsidRDefault="005773FF" w:rsidP="00B85B21">
            <w:pPr>
              <w:rPr>
                <w:rFonts w:asciiTheme="minorHAnsi" w:hAnsiTheme="minorHAnsi" w:cstheme="minorHAnsi"/>
                <w:sz w:val="24"/>
                <w:szCs w:val="24"/>
              </w:rPr>
            </w:pPr>
          </w:p>
          <w:p w14:paraId="3EDCF6E9" w14:textId="77777777" w:rsidR="005773FF" w:rsidRDefault="005773FF" w:rsidP="00B85B21">
            <w:pPr>
              <w:rPr>
                <w:rFonts w:asciiTheme="minorHAnsi" w:hAnsiTheme="minorHAnsi" w:cstheme="minorHAnsi"/>
                <w:sz w:val="24"/>
                <w:szCs w:val="24"/>
              </w:rPr>
            </w:pPr>
          </w:p>
          <w:p w14:paraId="7F070A3A" w14:textId="322B08FE" w:rsidR="005773FF" w:rsidRDefault="005773FF" w:rsidP="00B85B21">
            <w:pPr>
              <w:rPr>
                <w:rFonts w:asciiTheme="minorHAnsi" w:hAnsiTheme="minorHAnsi" w:cstheme="minorHAnsi"/>
                <w:sz w:val="24"/>
                <w:szCs w:val="24"/>
              </w:rPr>
            </w:pPr>
          </w:p>
          <w:p w14:paraId="622129F5" w14:textId="6486F881" w:rsidR="000227FA" w:rsidRDefault="000227FA" w:rsidP="00B85B21">
            <w:pPr>
              <w:rPr>
                <w:rFonts w:asciiTheme="minorHAnsi" w:hAnsiTheme="minorHAnsi" w:cstheme="minorHAnsi"/>
                <w:sz w:val="24"/>
                <w:szCs w:val="24"/>
              </w:rPr>
            </w:pPr>
          </w:p>
          <w:p w14:paraId="77947D5A" w14:textId="77777777" w:rsidR="000227FA" w:rsidRDefault="000227FA" w:rsidP="00B85B21">
            <w:pPr>
              <w:rPr>
                <w:rFonts w:asciiTheme="minorHAnsi" w:hAnsiTheme="minorHAnsi" w:cstheme="minorHAnsi"/>
                <w:sz w:val="24"/>
                <w:szCs w:val="24"/>
              </w:rPr>
            </w:pPr>
          </w:p>
          <w:p w14:paraId="6EEBA00C" w14:textId="1C02E116" w:rsidR="000227FA" w:rsidRPr="00560C3F" w:rsidRDefault="000227FA" w:rsidP="00B85B21">
            <w:pPr>
              <w:rPr>
                <w:rFonts w:asciiTheme="minorHAnsi" w:hAnsiTheme="minorHAnsi" w:cstheme="minorHAnsi"/>
                <w:sz w:val="24"/>
                <w:szCs w:val="24"/>
              </w:rPr>
            </w:pPr>
          </w:p>
        </w:tc>
      </w:tr>
    </w:tbl>
    <w:p w14:paraId="360D6268" w14:textId="3AB7A81F" w:rsidR="00FA388A" w:rsidRDefault="00FA388A" w:rsidP="00FA388A">
      <w:pPr>
        <w:pStyle w:val="NormalWeb"/>
        <w:rPr>
          <w:color w:val="000000"/>
          <w:sz w:val="27"/>
          <w:szCs w:val="27"/>
        </w:rPr>
      </w:pPr>
      <w:r>
        <w:rPr>
          <w:color w:val="000000"/>
          <w:sz w:val="27"/>
          <w:szCs w:val="27"/>
        </w:rPr>
        <w:lastRenderedPageBreak/>
        <w:t xml:space="preserve">Appendix 1 - Highways Meeting Report </w:t>
      </w:r>
    </w:p>
    <w:p w14:paraId="313A9694" w14:textId="0905940D" w:rsidR="00FA388A" w:rsidRDefault="00FA388A" w:rsidP="00FA388A">
      <w:pPr>
        <w:pStyle w:val="NormalWeb"/>
        <w:rPr>
          <w:color w:val="000000"/>
          <w:sz w:val="27"/>
          <w:szCs w:val="27"/>
        </w:rPr>
      </w:pPr>
      <w:r>
        <w:rPr>
          <w:color w:val="000000"/>
          <w:sz w:val="27"/>
          <w:szCs w:val="27"/>
        </w:rPr>
        <w:t>Minutes of meeting with Pembrokeshire County Council Officers 22.10.2025____________________________________________</w:t>
      </w:r>
    </w:p>
    <w:p w14:paraId="2FAF6E27" w14:textId="77777777" w:rsidR="00FA388A" w:rsidRDefault="00FA388A" w:rsidP="00FA388A">
      <w:pPr>
        <w:pStyle w:val="NormalWeb"/>
        <w:rPr>
          <w:color w:val="000000"/>
          <w:sz w:val="27"/>
          <w:szCs w:val="27"/>
        </w:rPr>
      </w:pPr>
      <w:r>
        <w:rPr>
          <w:color w:val="000000"/>
          <w:sz w:val="27"/>
          <w:szCs w:val="27"/>
        </w:rPr>
        <w:t>Present: Steve Benger- Group Engineering Manager Highways SB Claire Williams – Senior Traffic Engineer CW Rob Evans – Highways Asset Manager RE Alan Jones – St Florence Community Council AJ</w:t>
      </w:r>
    </w:p>
    <w:p w14:paraId="7821A575" w14:textId="77777777" w:rsidR="00FA388A" w:rsidRDefault="00FA388A" w:rsidP="00FA388A">
      <w:pPr>
        <w:pStyle w:val="NormalWeb"/>
        <w:rPr>
          <w:color w:val="000000"/>
          <w:sz w:val="27"/>
          <w:szCs w:val="27"/>
        </w:rPr>
      </w:pPr>
      <w:r>
        <w:rPr>
          <w:color w:val="000000"/>
          <w:sz w:val="27"/>
          <w:szCs w:val="27"/>
        </w:rPr>
        <w:t xml:space="preserve">This meeting follows on from previous meetings with County Council Officers in St Florence and County Hall. The main purpose of the meeting was to discuss highway safety improvements within the community, </w:t>
      </w:r>
      <w:proofErr w:type="gramStart"/>
      <w:r>
        <w:rPr>
          <w:color w:val="000000"/>
          <w:sz w:val="27"/>
          <w:szCs w:val="27"/>
        </w:rPr>
        <w:t>taking into account</w:t>
      </w:r>
      <w:proofErr w:type="gramEnd"/>
      <w:r>
        <w:rPr>
          <w:color w:val="000000"/>
          <w:sz w:val="27"/>
          <w:szCs w:val="27"/>
        </w:rPr>
        <w:t xml:space="preserve"> the unique character of St Florence, and following on from a speed survey carried out by the community council earlier in the year. That survey showed excessive speeds particularly within the 20mph area. Officers are aware that some of the through roads in the centre of the village are SHARED roads, the highway being shared by vehicles (</w:t>
      </w:r>
      <w:proofErr w:type="gramStart"/>
      <w:r>
        <w:rPr>
          <w:color w:val="000000"/>
          <w:sz w:val="27"/>
          <w:szCs w:val="27"/>
        </w:rPr>
        <w:t>cars ,</w:t>
      </w:r>
      <w:proofErr w:type="gramEnd"/>
      <w:r>
        <w:rPr>
          <w:color w:val="000000"/>
          <w:sz w:val="27"/>
          <w:szCs w:val="27"/>
        </w:rPr>
        <w:t xml:space="preserve"> caravans, and lorries of all sizes), pedestrians, horses and other vehicles, and during holiday periods through roads become busier being ‘sat nav’ routes.</w:t>
      </w:r>
    </w:p>
    <w:p w14:paraId="3DD56ACC" w14:textId="77777777" w:rsidR="00FA388A" w:rsidRDefault="00FA388A" w:rsidP="00FA388A">
      <w:pPr>
        <w:pStyle w:val="NormalWeb"/>
        <w:rPr>
          <w:color w:val="000000"/>
          <w:sz w:val="27"/>
          <w:szCs w:val="27"/>
        </w:rPr>
      </w:pPr>
      <w:r>
        <w:rPr>
          <w:color w:val="000000"/>
          <w:sz w:val="27"/>
          <w:szCs w:val="27"/>
        </w:rPr>
        <w:t xml:space="preserve">1. 40mph Speed restriction on </w:t>
      </w:r>
      <w:proofErr w:type="spellStart"/>
      <w:r>
        <w:rPr>
          <w:color w:val="000000"/>
          <w:sz w:val="27"/>
          <w:szCs w:val="27"/>
        </w:rPr>
        <w:t>Sageston</w:t>
      </w:r>
      <w:proofErr w:type="spellEnd"/>
      <w:r>
        <w:rPr>
          <w:color w:val="000000"/>
          <w:sz w:val="27"/>
          <w:szCs w:val="27"/>
        </w:rPr>
        <w:t xml:space="preserve"> to Tenby Highway. CW agreed to review the position of the 40mph speed limit sign on the </w:t>
      </w:r>
      <w:proofErr w:type="spellStart"/>
      <w:r>
        <w:rPr>
          <w:color w:val="000000"/>
          <w:sz w:val="27"/>
          <w:szCs w:val="27"/>
        </w:rPr>
        <w:t>Sageston</w:t>
      </w:r>
      <w:proofErr w:type="spellEnd"/>
      <w:r>
        <w:rPr>
          <w:color w:val="000000"/>
          <w:sz w:val="27"/>
          <w:szCs w:val="27"/>
        </w:rPr>
        <w:t xml:space="preserve"> side of the new speed limit area, </w:t>
      </w:r>
      <w:proofErr w:type="gramStart"/>
      <w:r>
        <w:rPr>
          <w:color w:val="000000"/>
          <w:sz w:val="27"/>
          <w:szCs w:val="27"/>
        </w:rPr>
        <w:t>taking into account</w:t>
      </w:r>
      <w:proofErr w:type="gramEnd"/>
      <w:r>
        <w:rPr>
          <w:color w:val="000000"/>
          <w:sz w:val="27"/>
          <w:szCs w:val="27"/>
        </w:rPr>
        <w:t xml:space="preserve"> the two busy accesses over the brow of the hill, west of the St Florence junction. There have been several road accidents at this junction over recent years.</w:t>
      </w:r>
    </w:p>
    <w:p w14:paraId="3F6EE029" w14:textId="77777777" w:rsidR="00FA388A" w:rsidRDefault="00FA388A" w:rsidP="00FA388A">
      <w:pPr>
        <w:pStyle w:val="NormalWeb"/>
        <w:rPr>
          <w:color w:val="000000"/>
          <w:sz w:val="27"/>
          <w:szCs w:val="27"/>
        </w:rPr>
      </w:pPr>
      <w:r>
        <w:rPr>
          <w:color w:val="000000"/>
          <w:sz w:val="27"/>
          <w:szCs w:val="27"/>
        </w:rPr>
        <w:t xml:space="preserve">2. From previous minutes: A mini roundabout at the Woodland Close/Longstone junction with the High St and The Green can be investigated further; SB will organise a topographical survey to investigate this further. AJ emphasised that the addition of an informal mini roundabout will only formalise the situation as traffic already successfully use this area as a roundabout. It will also reduce the </w:t>
      </w:r>
      <w:r>
        <w:rPr>
          <w:color w:val="000000"/>
          <w:sz w:val="27"/>
          <w:szCs w:val="27"/>
        </w:rPr>
        <w:lastRenderedPageBreak/>
        <w:t>possibility of an accident when vehicles travelling from the direction of the shop towards Woodland Close travel in a straight line without sufficient consideration to traffic approaching from Eastern Lane.</w:t>
      </w:r>
    </w:p>
    <w:p w14:paraId="1B9A6CBF" w14:textId="77777777" w:rsidR="00FA388A" w:rsidRDefault="00FA388A" w:rsidP="00FA388A">
      <w:pPr>
        <w:pStyle w:val="NormalWeb"/>
        <w:rPr>
          <w:color w:val="000000"/>
          <w:sz w:val="27"/>
          <w:szCs w:val="27"/>
        </w:rPr>
      </w:pPr>
      <w:r>
        <w:rPr>
          <w:color w:val="000000"/>
          <w:sz w:val="27"/>
          <w:szCs w:val="27"/>
        </w:rPr>
        <w:t>3. Highway: Bus Shelter to Grandiflora. The possibility of using waste land on the highway section near the bus shelter, together with some land acquisition to create a safe off-road walking route was discussed for this confined, and busy stretch of road. It is a popular walking route for villagers and both primary and secondary school children. However, there are some dangerous sections where pedestrians cannot retire to a safe verge. Sections of verge could also be developed as footpaths subject to those areas being within highway control. Topographical Survey required. Action: SB AJ RE</w:t>
      </w:r>
    </w:p>
    <w:p w14:paraId="0E4AABCA" w14:textId="77777777" w:rsidR="00FA388A" w:rsidRDefault="00FA388A" w:rsidP="00FA388A">
      <w:pPr>
        <w:pStyle w:val="NormalWeb"/>
        <w:rPr>
          <w:color w:val="000000"/>
          <w:sz w:val="27"/>
          <w:szCs w:val="27"/>
        </w:rPr>
      </w:pPr>
      <w:r>
        <w:rPr>
          <w:color w:val="000000"/>
          <w:sz w:val="27"/>
          <w:szCs w:val="27"/>
        </w:rPr>
        <w:t>4. Highway: Grandiflora to Parsons Green. Road safety improvements could involve the extension of the Parsons Green footpath to provide continuity with the footpath from the bus shelter (as above); this might be in combination with some road narrowing / priority movement depending on road width, and subject to results from a topographical survey. Action: SB</w:t>
      </w:r>
    </w:p>
    <w:p w14:paraId="61AD1409" w14:textId="77777777" w:rsidR="00FA388A" w:rsidRDefault="00FA388A" w:rsidP="00FA388A">
      <w:pPr>
        <w:pStyle w:val="NormalWeb"/>
        <w:rPr>
          <w:color w:val="000000"/>
          <w:sz w:val="27"/>
          <w:szCs w:val="27"/>
        </w:rPr>
      </w:pPr>
      <w:r>
        <w:rPr>
          <w:color w:val="000000"/>
          <w:sz w:val="27"/>
          <w:szCs w:val="27"/>
        </w:rPr>
        <w:t>5. 20mph speed limit at entrance to village. The Community Council supports the present system of speed limits and would probably support a speed reminder via a flashing sign located between the Parsons Green entrance and Fiddlers Green entrance - (but designers would need to consider impact on highway visibility and on properties). Cost could be shared between organisations: public and private and PCC subject to further discussion. Action: SB CW At the commencement of speed restriction locations, CW to consider possibility of painting the speed limit on the highway...... as often seen in other communities. Any assistance in reducing the speed of traffic within the community would be greatly appreciated. This would apply at locations of both the 20mph signs and the 30mph signs.</w:t>
      </w:r>
    </w:p>
    <w:p w14:paraId="47E68B30" w14:textId="77777777" w:rsidR="00FA388A" w:rsidRDefault="00FA388A" w:rsidP="00FA388A">
      <w:pPr>
        <w:pStyle w:val="NormalWeb"/>
        <w:rPr>
          <w:color w:val="000000"/>
          <w:sz w:val="27"/>
          <w:szCs w:val="27"/>
        </w:rPr>
      </w:pPr>
      <w:r>
        <w:rPr>
          <w:color w:val="000000"/>
          <w:sz w:val="27"/>
          <w:szCs w:val="27"/>
        </w:rPr>
        <w:t>6. Signage within the village. Repeater 20mph and 30mph signs are against Highway legislation on roads within our community. There are other informative signs that could be considered such as ‘QUIET LANE and ‘HOME ZONES’ in appropriate areas. Action: SB CW Opposite the entrance to Elm Grove, CW to organise a replacement sign-new signs are more reflective, and more noticeable. This should be more effective for visitors exiting Elm Grove, along with other visitors,</w:t>
      </w:r>
    </w:p>
    <w:p w14:paraId="72769C2E" w14:textId="77777777" w:rsidR="00FA388A" w:rsidRDefault="00FA388A" w:rsidP="00FA388A">
      <w:pPr>
        <w:pStyle w:val="NormalWeb"/>
        <w:rPr>
          <w:color w:val="000000"/>
          <w:sz w:val="27"/>
          <w:szCs w:val="27"/>
        </w:rPr>
      </w:pPr>
      <w:r>
        <w:rPr>
          <w:color w:val="000000"/>
          <w:sz w:val="27"/>
          <w:szCs w:val="27"/>
        </w:rPr>
        <w:t xml:space="preserve">minimising the possibility of vehicles travelling in the wrong direction along the one-way system. Consider the same replacement sign opposite the exit from Flemish Close. </w:t>
      </w:r>
      <w:proofErr w:type="spellStart"/>
      <w:proofErr w:type="gramStart"/>
      <w:r>
        <w:rPr>
          <w:color w:val="000000"/>
          <w:sz w:val="27"/>
          <w:szCs w:val="27"/>
        </w:rPr>
        <w:t>Action:CW</w:t>
      </w:r>
      <w:proofErr w:type="spellEnd"/>
      <w:proofErr w:type="gramEnd"/>
    </w:p>
    <w:p w14:paraId="4B52988E" w14:textId="77777777" w:rsidR="00FA388A" w:rsidRDefault="00FA388A" w:rsidP="00FA388A">
      <w:pPr>
        <w:pStyle w:val="NormalWeb"/>
        <w:rPr>
          <w:color w:val="000000"/>
          <w:sz w:val="27"/>
          <w:szCs w:val="27"/>
        </w:rPr>
      </w:pPr>
      <w:r>
        <w:rPr>
          <w:color w:val="000000"/>
          <w:sz w:val="27"/>
          <w:szCs w:val="27"/>
        </w:rPr>
        <w:t xml:space="preserve">7. Road from Parsonage Junction to Flemish Close. This is a particularly busy and popular part of the village and part of a sat-nav route to the south through the village. SB will consider a ‘Virtual Footpath’ (this is a path made of a different </w:t>
      </w:r>
      <w:r>
        <w:rPr>
          <w:color w:val="000000"/>
          <w:sz w:val="27"/>
          <w:szCs w:val="27"/>
        </w:rPr>
        <w:lastRenderedPageBreak/>
        <w:t xml:space="preserve">material, but at the same level as the road. It gives drivers a reminder that there are pedestrians using the area, gives a perception that vehicles need to slow down, and identifies part of the highway where pedestrians can walk relatively safely.) Similar solutions have been applied in other environmentally sensitive areas such as St Davids and Solva. The virtual walkway could be narrower than a standard 1.8m path, perhaps 0.9m or 1.2m dependent upon the width of highway available and path would be finished in materials appropriate for a conservation area. SB to organise Topographical survey and prepare a scheme for consultation. Virtual Pathway would start opposite Clock House, linking up with the present tarmac path beyond the boundary of Glebe House, and then continuing south past the </w:t>
      </w:r>
      <w:proofErr w:type="spellStart"/>
      <w:r>
        <w:rPr>
          <w:color w:val="000000"/>
          <w:sz w:val="27"/>
          <w:szCs w:val="27"/>
        </w:rPr>
        <w:t>Elm</w:t>
      </w:r>
      <w:proofErr w:type="spellEnd"/>
      <w:r>
        <w:rPr>
          <w:color w:val="000000"/>
          <w:sz w:val="27"/>
          <w:szCs w:val="27"/>
        </w:rPr>
        <w:t xml:space="preserve"> Grove entrance, along the frontage to Lily Rose cottage and The Sun Inn car park, extending along the frontages to Old Chimneys and Shirley Cottage to join with the existing Flemish Close footpath. Community Council to organise clearance of overgrowth from Churchyard extending over the wall to the highway opposite Shirley Cottage.</w:t>
      </w:r>
    </w:p>
    <w:p w14:paraId="3AB36590" w14:textId="77777777" w:rsidR="00FA388A" w:rsidRDefault="00FA388A" w:rsidP="00FA388A">
      <w:pPr>
        <w:pStyle w:val="NormalWeb"/>
        <w:rPr>
          <w:color w:val="000000"/>
          <w:sz w:val="27"/>
          <w:szCs w:val="27"/>
        </w:rPr>
      </w:pPr>
      <w:r>
        <w:rPr>
          <w:color w:val="000000"/>
          <w:sz w:val="27"/>
          <w:szCs w:val="27"/>
        </w:rPr>
        <w:t>8. Footpath between Churchyard and Clock House. Churchyard group to trim minor overgrowth over wall from Churchyard. Clock House owners are responsible for cutting back privet hedge where overgrown. Community Council to inform owner. Community Council to organise strimming of public footpath.</w:t>
      </w:r>
    </w:p>
    <w:p w14:paraId="0F4C2752" w14:textId="77777777" w:rsidR="00FA388A" w:rsidRDefault="00FA388A" w:rsidP="00FA388A">
      <w:pPr>
        <w:pStyle w:val="NormalWeb"/>
        <w:rPr>
          <w:color w:val="000000"/>
          <w:sz w:val="27"/>
          <w:szCs w:val="27"/>
        </w:rPr>
      </w:pPr>
      <w:r>
        <w:rPr>
          <w:color w:val="000000"/>
          <w:sz w:val="27"/>
          <w:szCs w:val="27"/>
        </w:rPr>
        <w:t>RE to check if this is a registered footpath and establish who is responsible for its maintenance.</w:t>
      </w:r>
    </w:p>
    <w:p w14:paraId="778D3EBD" w14:textId="77777777" w:rsidR="00FA388A" w:rsidRDefault="00FA388A" w:rsidP="00FA388A">
      <w:pPr>
        <w:pStyle w:val="NormalWeb"/>
        <w:rPr>
          <w:color w:val="000000"/>
          <w:sz w:val="27"/>
          <w:szCs w:val="27"/>
        </w:rPr>
      </w:pPr>
      <w:r>
        <w:rPr>
          <w:color w:val="000000"/>
          <w:sz w:val="27"/>
          <w:szCs w:val="27"/>
        </w:rPr>
        <w:t>9. Brook alongside Ger-y-</w:t>
      </w:r>
      <w:proofErr w:type="spellStart"/>
      <w:r>
        <w:rPr>
          <w:color w:val="000000"/>
          <w:sz w:val="27"/>
          <w:szCs w:val="27"/>
        </w:rPr>
        <w:t>nant</w:t>
      </w:r>
      <w:proofErr w:type="spellEnd"/>
      <w:r>
        <w:rPr>
          <w:color w:val="000000"/>
          <w:sz w:val="27"/>
          <w:szCs w:val="27"/>
        </w:rPr>
        <w:t>. SB to contact Angharad to investigate improvement works. At present brook regularly overflows because there is no sump to the drain and rubble washes into the culvert reducing its</w:t>
      </w:r>
    </w:p>
    <w:p w14:paraId="00ACE395" w14:textId="77777777" w:rsidR="00FA388A" w:rsidRDefault="00FA388A" w:rsidP="00FA388A">
      <w:pPr>
        <w:pStyle w:val="NormalWeb"/>
        <w:rPr>
          <w:color w:val="000000"/>
          <w:sz w:val="27"/>
          <w:szCs w:val="27"/>
        </w:rPr>
      </w:pPr>
      <w:r>
        <w:rPr>
          <w:color w:val="000000"/>
          <w:sz w:val="27"/>
          <w:szCs w:val="27"/>
        </w:rPr>
        <w:t>capacity. The highway floods regularly some four times per year, a problem that impacts the cottage known as The Green and all Ford Lane properties. Solution could involve the formation of small waterfalls, and a concrete based wide sump at the pipe entrance. That would prevent stones from washing down and reducing the capacity of the culvert. When rubble collects in the sump this can then be easily cleaned. Culvert pipe would also need cleaning out during works. This should be attainable at minimal cost, and the solution should be attractive, and sustainable. Action: SB Angharad AJ</w:t>
      </w:r>
    </w:p>
    <w:p w14:paraId="03A3759E" w14:textId="77777777" w:rsidR="00FA388A" w:rsidRDefault="00FA388A" w:rsidP="00FA388A">
      <w:pPr>
        <w:pStyle w:val="NormalWeb"/>
        <w:rPr>
          <w:color w:val="000000"/>
          <w:sz w:val="27"/>
          <w:szCs w:val="27"/>
        </w:rPr>
      </w:pPr>
      <w:r>
        <w:rPr>
          <w:color w:val="000000"/>
          <w:sz w:val="27"/>
          <w:szCs w:val="27"/>
        </w:rPr>
        <w:t>10. Hedge overgrowth generally within St Florence. Any hedge or plant growing over the Public Highway or Public Footpath is a danger to pedestrians and vehicles and is unacceptable. Community Council to initially contact local owners where obvious problems exist. Initial Action: Community Council.</w:t>
      </w:r>
    </w:p>
    <w:p w14:paraId="30E3E181" w14:textId="77777777" w:rsidR="00FA388A" w:rsidRDefault="00FA388A" w:rsidP="00FA388A">
      <w:pPr>
        <w:pStyle w:val="NormalWeb"/>
        <w:rPr>
          <w:color w:val="000000"/>
          <w:sz w:val="27"/>
          <w:szCs w:val="27"/>
        </w:rPr>
      </w:pPr>
      <w:r>
        <w:rPr>
          <w:color w:val="000000"/>
          <w:sz w:val="27"/>
          <w:szCs w:val="27"/>
        </w:rPr>
        <w:t xml:space="preserve">11. Footpath from Ford Footbridge to St Florence Shop. At exit point of footpath alongside the shop, PCC to organise a painted ‘H’ sign on the road to restrict vehicles from parking and obstructing disabled users of the path. Included within </w:t>
      </w:r>
      <w:r>
        <w:rPr>
          <w:color w:val="000000"/>
          <w:sz w:val="27"/>
          <w:szCs w:val="27"/>
        </w:rPr>
        <w:lastRenderedPageBreak/>
        <w:t xml:space="preserve">that group of users are a number in the village who use mobility scooters. </w:t>
      </w:r>
      <w:proofErr w:type="spellStart"/>
      <w:proofErr w:type="gramStart"/>
      <w:r>
        <w:rPr>
          <w:color w:val="000000"/>
          <w:sz w:val="27"/>
          <w:szCs w:val="27"/>
        </w:rPr>
        <w:t>Action:RE</w:t>
      </w:r>
      <w:proofErr w:type="spellEnd"/>
      <w:r>
        <w:rPr>
          <w:color w:val="000000"/>
          <w:sz w:val="27"/>
          <w:szCs w:val="27"/>
        </w:rPr>
        <w:t>.</w:t>
      </w:r>
      <w:proofErr w:type="gramEnd"/>
      <w:r>
        <w:rPr>
          <w:color w:val="000000"/>
          <w:sz w:val="27"/>
          <w:szCs w:val="27"/>
        </w:rPr>
        <w:t xml:space="preserve"> RE also to advise on status of path.</w:t>
      </w:r>
    </w:p>
    <w:p w14:paraId="314ECC31" w14:textId="77777777" w:rsidR="00FA388A" w:rsidRDefault="00FA388A" w:rsidP="00FA388A">
      <w:pPr>
        <w:pStyle w:val="NormalWeb"/>
        <w:rPr>
          <w:color w:val="000000"/>
          <w:sz w:val="27"/>
          <w:szCs w:val="27"/>
        </w:rPr>
      </w:pPr>
      <w:r>
        <w:rPr>
          <w:color w:val="000000"/>
          <w:sz w:val="27"/>
          <w:szCs w:val="27"/>
        </w:rPr>
        <w:t>12. Grove Court. RE to organise dropped kerbs to High Street footpath at two locations adjacent to the entrance to Grove Court. RE to advise on adoption status of the road and verge at entrance to Grove Court, and as to responsibility of ensuring ‘Grove Court’ sign is visible. (At present it is concealed by overgrowth).</w:t>
      </w:r>
    </w:p>
    <w:p w14:paraId="36FC4270" w14:textId="77777777" w:rsidR="00FA388A" w:rsidRDefault="00FA388A" w:rsidP="00FA388A">
      <w:pPr>
        <w:pStyle w:val="NormalWeb"/>
        <w:rPr>
          <w:color w:val="000000"/>
          <w:sz w:val="27"/>
          <w:szCs w:val="27"/>
        </w:rPr>
      </w:pPr>
      <w:r>
        <w:rPr>
          <w:color w:val="000000"/>
          <w:sz w:val="27"/>
          <w:szCs w:val="27"/>
        </w:rPr>
        <w:t>13. Highway: Grove Court to Parsonage. RE to consider ‘Virtual footpath’ for this length of highway. This is a relatively straight section of highway from the shop to The Parsonage and speeds were recorded as being particularly excessive in this area. RE to organise topographical survey. RE and CW were also asked to consider other methods of slowing down traffic, particularly along the High St., involving other speed calming measures.</w:t>
      </w:r>
    </w:p>
    <w:p w14:paraId="068DA197" w14:textId="77777777" w:rsidR="00FA388A" w:rsidRDefault="00FA388A" w:rsidP="00FA388A">
      <w:pPr>
        <w:pStyle w:val="NormalWeb"/>
        <w:rPr>
          <w:color w:val="000000"/>
          <w:sz w:val="27"/>
          <w:szCs w:val="27"/>
        </w:rPr>
      </w:pPr>
      <w:r>
        <w:rPr>
          <w:color w:val="000000"/>
          <w:sz w:val="27"/>
          <w:szCs w:val="27"/>
        </w:rPr>
        <w:t>Distribution: As attendance in meeting Sian Hughes: Chair of Community Council Rhys Jordan: County Councillor Clerk to Community Council</w:t>
      </w:r>
    </w:p>
    <w:p w14:paraId="5459F177" w14:textId="77777777" w:rsidR="00D921EF" w:rsidRDefault="00D921EF" w:rsidP="00FB6BEB">
      <w:pPr>
        <w:rPr>
          <w:rFonts w:asciiTheme="minorHAnsi" w:hAnsiTheme="minorHAnsi" w:cstheme="minorHAnsi"/>
          <w:b/>
          <w:bCs/>
          <w:sz w:val="24"/>
          <w:szCs w:val="24"/>
        </w:rPr>
      </w:pPr>
    </w:p>
    <w:sectPr w:rsidR="00D921EF" w:rsidSect="00523632">
      <w:headerReference w:type="even" r:id="rId8"/>
      <w:headerReference w:type="default" r:id="rId9"/>
      <w:footerReference w:type="default" r:id="rId10"/>
      <w:pgSz w:w="11906" w:h="16838"/>
      <w:pgMar w:top="360" w:right="1440" w:bottom="71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A6A3C" w14:textId="77777777" w:rsidR="00492BC1" w:rsidRDefault="00492BC1" w:rsidP="00162E22">
      <w:pPr>
        <w:spacing w:after="0" w:line="240" w:lineRule="auto"/>
      </w:pPr>
      <w:r>
        <w:separator/>
      </w:r>
    </w:p>
  </w:endnote>
  <w:endnote w:type="continuationSeparator" w:id="0">
    <w:p w14:paraId="49DC1286" w14:textId="77777777" w:rsidR="00492BC1" w:rsidRDefault="00492BC1" w:rsidP="00162E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03512"/>
      <w:docPartObj>
        <w:docPartGallery w:val="Page Numbers (Bottom of Page)"/>
        <w:docPartUnique/>
      </w:docPartObj>
    </w:sdtPr>
    <w:sdtContent>
      <w:p w14:paraId="59163478" w14:textId="77777777" w:rsidR="00C10427" w:rsidRDefault="00026051">
        <w:pPr>
          <w:pStyle w:val="Footer"/>
          <w:jc w:val="right"/>
        </w:pPr>
        <w:r>
          <w:fldChar w:fldCharType="begin"/>
        </w:r>
        <w:r>
          <w:instrText xml:space="preserve"> PAGE   \* MERGEFORMAT </w:instrText>
        </w:r>
        <w:r>
          <w:fldChar w:fldCharType="separate"/>
        </w:r>
        <w:r w:rsidR="004E0346">
          <w:rPr>
            <w:noProof/>
          </w:rPr>
          <w:t>2</w:t>
        </w:r>
        <w:r>
          <w:rPr>
            <w:noProof/>
          </w:rPr>
          <w:fldChar w:fldCharType="end"/>
        </w:r>
      </w:p>
    </w:sdtContent>
  </w:sdt>
  <w:p w14:paraId="43E7D4EE" w14:textId="77777777" w:rsidR="00C10427" w:rsidRDefault="00C104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CA984C" w14:textId="77777777" w:rsidR="00492BC1" w:rsidRDefault="00492BC1" w:rsidP="00162E22">
      <w:pPr>
        <w:spacing w:after="0" w:line="240" w:lineRule="auto"/>
      </w:pPr>
      <w:r>
        <w:separator/>
      </w:r>
    </w:p>
  </w:footnote>
  <w:footnote w:type="continuationSeparator" w:id="0">
    <w:p w14:paraId="2DAAB2C6" w14:textId="77777777" w:rsidR="00492BC1" w:rsidRDefault="00492BC1" w:rsidP="00162E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2048" w14:textId="58AB168C" w:rsidR="005935DB" w:rsidRDefault="00000000">
    <w:pPr>
      <w:pStyle w:val="Header"/>
    </w:pPr>
    <w:r>
      <w:rPr>
        <w:noProof/>
      </w:rPr>
      <w:pict w14:anchorId="368CEC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0;margin-top:0;width:450.95pt;height:450.35pt;z-index:-251657216;mso-position-horizontal:center;mso-position-horizontal-relative:margin;mso-position-vertical:center;mso-position-vertical-relative:margin" o:allowincell="f">
          <v:imagedata r:id="rId1" o:title="draft-160133_960_720"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96821C" w14:textId="1C5D5428" w:rsidR="00B25131" w:rsidRPr="005C6CAB" w:rsidRDefault="001D61FC" w:rsidP="00B25131">
    <w:pPr>
      <w:shd w:val="clear" w:color="auto" w:fill="FFFFFF"/>
      <w:spacing w:after="0" w:line="240" w:lineRule="auto"/>
      <w:rPr>
        <w:rFonts w:ascii="Arial" w:eastAsia="Times New Roman" w:hAnsi="Arial" w:cs="Arial"/>
        <w:i/>
        <w:iCs/>
        <w:color w:val="888888"/>
        <w:sz w:val="24"/>
        <w:szCs w:val="24"/>
        <w:lang w:eastAsia="en-GB"/>
      </w:rPr>
    </w:pPr>
    <w:r>
      <w:rPr>
        <w:rFonts w:ascii="Arial" w:eastAsia="Times New Roman" w:hAnsi="Arial" w:cs="Arial"/>
        <w:i/>
        <w:iCs/>
        <w:color w:val="888888"/>
        <w:sz w:val="24"/>
        <w:szCs w:val="24"/>
        <w:lang w:eastAsia="en-GB"/>
      </w:rPr>
      <w:t>St Florence Community Council</w:t>
    </w:r>
    <w:r w:rsidR="00B25131" w:rsidRPr="005C6CAB">
      <w:rPr>
        <w:rFonts w:ascii="Arial" w:eastAsia="Times New Roman" w:hAnsi="Arial" w:cs="Arial"/>
        <w:i/>
        <w:iCs/>
        <w:color w:val="888888"/>
        <w:sz w:val="24"/>
        <w:szCs w:val="24"/>
        <w:lang w:eastAsia="en-GB"/>
      </w:rPr>
      <w:t xml:space="preserve"> </w:t>
    </w:r>
    <w:r>
      <w:rPr>
        <w:rFonts w:ascii="Arial" w:eastAsia="Times New Roman" w:hAnsi="Arial" w:cs="Arial"/>
        <w:i/>
        <w:iCs/>
        <w:color w:val="888888"/>
        <w:sz w:val="24"/>
        <w:szCs w:val="24"/>
        <w:lang w:eastAsia="en-GB"/>
      </w:rPr>
      <w:t>Minutes</w:t>
    </w:r>
    <w:r w:rsidR="00B25131" w:rsidRPr="005C6CAB">
      <w:rPr>
        <w:rFonts w:ascii="Arial" w:eastAsia="Times New Roman" w:hAnsi="Arial" w:cs="Arial"/>
        <w:i/>
        <w:iCs/>
        <w:color w:val="888888"/>
        <w:sz w:val="24"/>
        <w:szCs w:val="24"/>
        <w:lang w:eastAsia="en-GB"/>
      </w:rPr>
      <w:t xml:space="preserve"> 202</w:t>
    </w:r>
    <w:r w:rsidR="00EE33E4">
      <w:rPr>
        <w:rFonts w:ascii="Arial" w:eastAsia="Times New Roman" w:hAnsi="Arial" w:cs="Arial"/>
        <w:i/>
        <w:iCs/>
        <w:color w:val="888888"/>
        <w:sz w:val="24"/>
        <w:szCs w:val="24"/>
        <w:lang w:eastAsia="en-GB"/>
      </w:rPr>
      <w:t>5</w:t>
    </w:r>
    <w:r>
      <w:rPr>
        <w:rFonts w:ascii="Arial" w:eastAsia="Times New Roman" w:hAnsi="Arial" w:cs="Arial"/>
        <w:i/>
        <w:iCs/>
        <w:color w:val="888888"/>
        <w:sz w:val="24"/>
        <w:szCs w:val="24"/>
        <w:lang w:eastAsia="en-GB"/>
      </w:rPr>
      <w:t>- Rachel Ruff Clerk</w:t>
    </w:r>
  </w:p>
  <w:p w14:paraId="628C3787" w14:textId="7F8DC7D4" w:rsidR="00B25131" w:rsidRDefault="00B25131">
    <w:pPr>
      <w:pStyle w:val="Header"/>
    </w:pPr>
  </w:p>
  <w:p w14:paraId="5F120A18" w14:textId="77777777" w:rsidR="00B25131" w:rsidRDefault="00B251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27FC5B30"/>
    <w:name w:val="WW8Num2"/>
    <w:lvl w:ilvl="0">
      <w:start w:val="1"/>
      <w:numFmt w:val="decimal"/>
      <w:lvlText w:val="%1"/>
      <w:lvlJc w:val="left"/>
      <w:pPr>
        <w:tabs>
          <w:tab w:val="num" w:pos="1080"/>
        </w:tabs>
        <w:ind w:left="1080" w:hanging="720"/>
      </w:pPr>
      <w:rPr>
        <w:b/>
        <w:sz w:val="20"/>
        <w:szCs w:val="20"/>
      </w:rPr>
    </w:lvl>
    <w:lvl w:ilvl="1">
      <w:start w:val="1"/>
      <w:numFmt w:val="decimal"/>
      <w:lvlText w:val="%1.%2"/>
      <w:lvlJc w:val="left"/>
      <w:pPr>
        <w:tabs>
          <w:tab w:val="num" w:pos="2215"/>
        </w:tabs>
        <w:ind w:left="2215" w:hanging="1080"/>
      </w:pPr>
      <w:rPr>
        <w:b/>
        <w:bCs/>
        <w:sz w:val="22"/>
        <w:szCs w:val="22"/>
      </w:rPr>
    </w:lvl>
    <w:lvl w:ilvl="2">
      <w:start w:val="1"/>
      <w:numFmt w:val="decimal"/>
      <w:lvlText w:val="%1.%2.%3"/>
      <w:lvlJc w:val="left"/>
      <w:pPr>
        <w:tabs>
          <w:tab w:val="num" w:pos="2880"/>
        </w:tabs>
        <w:ind w:left="2880" w:hanging="1080"/>
      </w:pPr>
      <w:rPr>
        <w:b/>
        <w:sz w:val="20"/>
        <w:szCs w:val="20"/>
      </w:rPr>
    </w:lvl>
    <w:lvl w:ilvl="3">
      <w:start w:val="1"/>
      <w:numFmt w:val="decimal"/>
      <w:lvlText w:val="%1.%2.%3.%4"/>
      <w:lvlJc w:val="left"/>
      <w:pPr>
        <w:tabs>
          <w:tab w:val="num" w:pos="3600"/>
        </w:tabs>
        <w:ind w:left="3600" w:hanging="1080"/>
      </w:pPr>
      <w:rPr>
        <w:b/>
        <w:sz w:val="20"/>
        <w:szCs w:val="20"/>
      </w:rPr>
    </w:lvl>
    <w:lvl w:ilvl="4">
      <w:start w:val="1"/>
      <w:numFmt w:val="decimal"/>
      <w:lvlText w:val="%1.%2.%3.%4.%5"/>
      <w:lvlJc w:val="left"/>
      <w:pPr>
        <w:tabs>
          <w:tab w:val="num" w:pos="4320"/>
        </w:tabs>
        <w:ind w:left="4320" w:hanging="1080"/>
      </w:pPr>
      <w:rPr>
        <w:b/>
        <w:sz w:val="20"/>
        <w:szCs w:val="20"/>
      </w:rPr>
    </w:lvl>
    <w:lvl w:ilvl="5">
      <w:start w:val="1"/>
      <w:numFmt w:val="decimal"/>
      <w:lvlText w:val="%1.%2.%3.%4.%5.%6"/>
      <w:lvlJc w:val="left"/>
      <w:pPr>
        <w:tabs>
          <w:tab w:val="num" w:pos="5040"/>
        </w:tabs>
        <w:ind w:left="5040" w:hanging="1080"/>
      </w:pPr>
      <w:rPr>
        <w:b/>
        <w:sz w:val="20"/>
        <w:szCs w:val="20"/>
      </w:rPr>
    </w:lvl>
    <w:lvl w:ilvl="6">
      <w:start w:val="1"/>
      <w:numFmt w:val="decimal"/>
      <w:lvlText w:val="%1.%2.%3.%4.%5.%6.%7"/>
      <w:lvlJc w:val="left"/>
      <w:pPr>
        <w:tabs>
          <w:tab w:val="num" w:pos="6120"/>
        </w:tabs>
        <w:ind w:left="6120" w:hanging="1440"/>
      </w:pPr>
      <w:rPr>
        <w:b/>
        <w:sz w:val="20"/>
        <w:szCs w:val="20"/>
      </w:rPr>
    </w:lvl>
    <w:lvl w:ilvl="7">
      <w:start w:val="1"/>
      <w:numFmt w:val="decimal"/>
      <w:lvlText w:val="%1.%2.%3.%4.%5.%6.%7.%8"/>
      <w:lvlJc w:val="left"/>
      <w:pPr>
        <w:tabs>
          <w:tab w:val="num" w:pos="6840"/>
        </w:tabs>
        <w:ind w:left="6840" w:hanging="1440"/>
      </w:pPr>
      <w:rPr>
        <w:b/>
        <w:sz w:val="20"/>
        <w:szCs w:val="20"/>
      </w:rPr>
    </w:lvl>
    <w:lvl w:ilvl="8">
      <w:start w:val="1"/>
      <w:numFmt w:val="decimal"/>
      <w:lvlText w:val="%1.%2.%3.%4.%5.%6.%7.%8.%9"/>
      <w:lvlJc w:val="left"/>
      <w:pPr>
        <w:tabs>
          <w:tab w:val="num" w:pos="7920"/>
        </w:tabs>
        <w:ind w:left="7920" w:hanging="1800"/>
      </w:pPr>
      <w:rPr>
        <w:b/>
        <w:sz w:val="20"/>
        <w:szCs w:val="20"/>
      </w:rPr>
    </w:lvl>
  </w:abstractNum>
  <w:abstractNum w:abstractNumId="1" w15:restartNumberingAfterBreak="0">
    <w:nsid w:val="17915AB8"/>
    <w:multiLevelType w:val="hybridMultilevel"/>
    <w:tmpl w:val="8884D88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1E9C0DCB"/>
    <w:multiLevelType w:val="hybridMultilevel"/>
    <w:tmpl w:val="B66A92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B510891"/>
    <w:multiLevelType w:val="hybridMultilevel"/>
    <w:tmpl w:val="77FEDA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D123AC5"/>
    <w:multiLevelType w:val="hybridMultilevel"/>
    <w:tmpl w:val="905A3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335654"/>
    <w:multiLevelType w:val="multilevel"/>
    <w:tmpl w:val="5E4296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B4C0872"/>
    <w:multiLevelType w:val="hybridMultilevel"/>
    <w:tmpl w:val="6C9E4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CF0F83"/>
    <w:multiLevelType w:val="multilevel"/>
    <w:tmpl w:val="385ED4FE"/>
    <w:lvl w:ilvl="0">
      <w:start w:val="6"/>
      <w:numFmt w:val="decimal"/>
      <w:lvlText w:val="%1."/>
      <w:lvlJc w:val="left"/>
      <w:pPr>
        <w:ind w:left="720" w:hanging="360"/>
      </w:pPr>
      <w:rPr>
        <w:rFonts w:hint="default"/>
        <w:b/>
      </w:rPr>
    </w:lvl>
    <w:lvl w:ilvl="1">
      <w:start w:val="1"/>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6C584CB0"/>
    <w:multiLevelType w:val="hybridMultilevel"/>
    <w:tmpl w:val="2898DB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DB87307"/>
    <w:multiLevelType w:val="hybridMultilevel"/>
    <w:tmpl w:val="4FBC4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61856665">
    <w:abstractNumId w:val="2"/>
  </w:num>
  <w:num w:numId="2" w16cid:durableId="1974172305">
    <w:abstractNumId w:val="5"/>
  </w:num>
  <w:num w:numId="3" w16cid:durableId="790632675">
    <w:abstractNumId w:val="1"/>
  </w:num>
  <w:num w:numId="4" w16cid:durableId="104082437">
    <w:abstractNumId w:val="7"/>
  </w:num>
  <w:num w:numId="5" w16cid:durableId="1770269219">
    <w:abstractNumId w:val="3"/>
  </w:num>
  <w:num w:numId="6" w16cid:durableId="725883819">
    <w:abstractNumId w:val="8"/>
  </w:num>
  <w:num w:numId="7" w16cid:durableId="923994948">
    <w:abstractNumId w:val="9"/>
  </w:num>
  <w:num w:numId="8" w16cid:durableId="1909802252">
    <w:abstractNumId w:val="4"/>
  </w:num>
  <w:num w:numId="9" w16cid:durableId="561797780">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5B8A"/>
    <w:rsid w:val="000003AC"/>
    <w:rsid w:val="0000174C"/>
    <w:rsid w:val="00001BCF"/>
    <w:rsid w:val="000057E2"/>
    <w:rsid w:val="00006235"/>
    <w:rsid w:val="0000723C"/>
    <w:rsid w:val="000076A6"/>
    <w:rsid w:val="0001108E"/>
    <w:rsid w:val="00011A73"/>
    <w:rsid w:val="000166BF"/>
    <w:rsid w:val="00017D28"/>
    <w:rsid w:val="0002029E"/>
    <w:rsid w:val="00021E8C"/>
    <w:rsid w:val="00021EEB"/>
    <w:rsid w:val="000227FA"/>
    <w:rsid w:val="00023575"/>
    <w:rsid w:val="00024608"/>
    <w:rsid w:val="00026051"/>
    <w:rsid w:val="00032022"/>
    <w:rsid w:val="00033D82"/>
    <w:rsid w:val="0003672B"/>
    <w:rsid w:val="00036D1D"/>
    <w:rsid w:val="00036DCE"/>
    <w:rsid w:val="00040858"/>
    <w:rsid w:val="00046318"/>
    <w:rsid w:val="00050024"/>
    <w:rsid w:val="00060766"/>
    <w:rsid w:val="00063285"/>
    <w:rsid w:val="00063453"/>
    <w:rsid w:val="00063C3D"/>
    <w:rsid w:val="00063E00"/>
    <w:rsid w:val="000640AC"/>
    <w:rsid w:val="00067233"/>
    <w:rsid w:val="00070958"/>
    <w:rsid w:val="00070E66"/>
    <w:rsid w:val="00071A20"/>
    <w:rsid w:val="00071FFC"/>
    <w:rsid w:val="000721F9"/>
    <w:rsid w:val="000745E9"/>
    <w:rsid w:val="00077DF6"/>
    <w:rsid w:val="00083299"/>
    <w:rsid w:val="00083AF1"/>
    <w:rsid w:val="00083ED5"/>
    <w:rsid w:val="00091067"/>
    <w:rsid w:val="00092309"/>
    <w:rsid w:val="000937ED"/>
    <w:rsid w:val="000947C0"/>
    <w:rsid w:val="000962DA"/>
    <w:rsid w:val="00096AA7"/>
    <w:rsid w:val="00096C85"/>
    <w:rsid w:val="00097BDC"/>
    <w:rsid w:val="000A380C"/>
    <w:rsid w:val="000A4E3B"/>
    <w:rsid w:val="000A6F50"/>
    <w:rsid w:val="000B3F81"/>
    <w:rsid w:val="000C4166"/>
    <w:rsid w:val="000C66DC"/>
    <w:rsid w:val="000C7255"/>
    <w:rsid w:val="000C74CC"/>
    <w:rsid w:val="000D4784"/>
    <w:rsid w:val="000D482B"/>
    <w:rsid w:val="000D4D33"/>
    <w:rsid w:val="000D7EAE"/>
    <w:rsid w:val="000E06B5"/>
    <w:rsid w:val="000E3A64"/>
    <w:rsid w:val="000E4473"/>
    <w:rsid w:val="000E4A0D"/>
    <w:rsid w:val="000E6336"/>
    <w:rsid w:val="000E6FC4"/>
    <w:rsid w:val="000F652D"/>
    <w:rsid w:val="00102CA4"/>
    <w:rsid w:val="001030B9"/>
    <w:rsid w:val="001068BE"/>
    <w:rsid w:val="0011085E"/>
    <w:rsid w:val="001215FA"/>
    <w:rsid w:val="00122302"/>
    <w:rsid w:val="00122B3F"/>
    <w:rsid w:val="00125168"/>
    <w:rsid w:val="00125BB1"/>
    <w:rsid w:val="00130D6C"/>
    <w:rsid w:val="00131481"/>
    <w:rsid w:val="0013213F"/>
    <w:rsid w:val="00133174"/>
    <w:rsid w:val="0013413A"/>
    <w:rsid w:val="001349E5"/>
    <w:rsid w:val="00134C99"/>
    <w:rsid w:val="00135346"/>
    <w:rsid w:val="00144B5F"/>
    <w:rsid w:val="0014603A"/>
    <w:rsid w:val="00147512"/>
    <w:rsid w:val="0015012C"/>
    <w:rsid w:val="00151BDD"/>
    <w:rsid w:val="00151CF3"/>
    <w:rsid w:val="00156A57"/>
    <w:rsid w:val="001600E5"/>
    <w:rsid w:val="00160F26"/>
    <w:rsid w:val="0016148D"/>
    <w:rsid w:val="00162E22"/>
    <w:rsid w:val="00163254"/>
    <w:rsid w:val="0016330F"/>
    <w:rsid w:val="00167DF9"/>
    <w:rsid w:val="001707D6"/>
    <w:rsid w:val="00170FA8"/>
    <w:rsid w:val="00171D42"/>
    <w:rsid w:val="00176A90"/>
    <w:rsid w:val="0017711F"/>
    <w:rsid w:val="00177219"/>
    <w:rsid w:val="00182562"/>
    <w:rsid w:val="00183FD2"/>
    <w:rsid w:val="00185FE4"/>
    <w:rsid w:val="0018659D"/>
    <w:rsid w:val="00186A90"/>
    <w:rsid w:val="00186B99"/>
    <w:rsid w:val="00187002"/>
    <w:rsid w:val="00187465"/>
    <w:rsid w:val="00193933"/>
    <w:rsid w:val="00196615"/>
    <w:rsid w:val="001A2430"/>
    <w:rsid w:val="001A2A8A"/>
    <w:rsid w:val="001A3302"/>
    <w:rsid w:val="001B396D"/>
    <w:rsid w:val="001B3DFA"/>
    <w:rsid w:val="001B3F4E"/>
    <w:rsid w:val="001B4559"/>
    <w:rsid w:val="001B5EC9"/>
    <w:rsid w:val="001B6ACE"/>
    <w:rsid w:val="001C0535"/>
    <w:rsid w:val="001C3A96"/>
    <w:rsid w:val="001C76BC"/>
    <w:rsid w:val="001D0C18"/>
    <w:rsid w:val="001D5D9D"/>
    <w:rsid w:val="001D61FC"/>
    <w:rsid w:val="001E0025"/>
    <w:rsid w:val="001E322C"/>
    <w:rsid w:val="001E38EC"/>
    <w:rsid w:val="001E4338"/>
    <w:rsid w:val="001E505E"/>
    <w:rsid w:val="001E607A"/>
    <w:rsid w:val="001E614A"/>
    <w:rsid w:val="001E6231"/>
    <w:rsid w:val="001F5612"/>
    <w:rsid w:val="001F628F"/>
    <w:rsid w:val="001F6915"/>
    <w:rsid w:val="001F7551"/>
    <w:rsid w:val="0020264C"/>
    <w:rsid w:val="00202AF6"/>
    <w:rsid w:val="00203868"/>
    <w:rsid w:val="00206AB3"/>
    <w:rsid w:val="0020720B"/>
    <w:rsid w:val="0021102D"/>
    <w:rsid w:val="002111D2"/>
    <w:rsid w:val="00211D18"/>
    <w:rsid w:val="00212EEB"/>
    <w:rsid w:val="00213BC5"/>
    <w:rsid w:val="00214F8D"/>
    <w:rsid w:val="00215158"/>
    <w:rsid w:val="0021629F"/>
    <w:rsid w:val="0021772E"/>
    <w:rsid w:val="00224CE1"/>
    <w:rsid w:val="00231657"/>
    <w:rsid w:val="00234EAF"/>
    <w:rsid w:val="002366F4"/>
    <w:rsid w:val="002376F4"/>
    <w:rsid w:val="00237CAF"/>
    <w:rsid w:val="0024213D"/>
    <w:rsid w:val="00242EB5"/>
    <w:rsid w:val="002455B9"/>
    <w:rsid w:val="002509C0"/>
    <w:rsid w:val="00250B52"/>
    <w:rsid w:val="00252C71"/>
    <w:rsid w:val="00253953"/>
    <w:rsid w:val="00255597"/>
    <w:rsid w:val="002602FC"/>
    <w:rsid w:val="00260C33"/>
    <w:rsid w:val="00262194"/>
    <w:rsid w:val="00262399"/>
    <w:rsid w:val="00262D62"/>
    <w:rsid w:val="00267C64"/>
    <w:rsid w:val="00271049"/>
    <w:rsid w:val="00273079"/>
    <w:rsid w:val="00274221"/>
    <w:rsid w:val="00275B8A"/>
    <w:rsid w:val="00280C9F"/>
    <w:rsid w:val="00280CDA"/>
    <w:rsid w:val="00282EEC"/>
    <w:rsid w:val="00284EED"/>
    <w:rsid w:val="00291215"/>
    <w:rsid w:val="00291CDB"/>
    <w:rsid w:val="0029211B"/>
    <w:rsid w:val="0029356C"/>
    <w:rsid w:val="00294630"/>
    <w:rsid w:val="00294E75"/>
    <w:rsid w:val="002959C8"/>
    <w:rsid w:val="002A04E9"/>
    <w:rsid w:val="002A0E55"/>
    <w:rsid w:val="002A10AB"/>
    <w:rsid w:val="002A3056"/>
    <w:rsid w:val="002A4795"/>
    <w:rsid w:val="002A7BA9"/>
    <w:rsid w:val="002B394D"/>
    <w:rsid w:val="002B3A69"/>
    <w:rsid w:val="002C0436"/>
    <w:rsid w:val="002C0992"/>
    <w:rsid w:val="002C0C5F"/>
    <w:rsid w:val="002C291F"/>
    <w:rsid w:val="002C4363"/>
    <w:rsid w:val="002C494C"/>
    <w:rsid w:val="002C7282"/>
    <w:rsid w:val="002D15A3"/>
    <w:rsid w:val="002D23D6"/>
    <w:rsid w:val="002D26F8"/>
    <w:rsid w:val="002D49A0"/>
    <w:rsid w:val="002D594E"/>
    <w:rsid w:val="002E0592"/>
    <w:rsid w:val="002E1882"/>
    <w:rsid w:val="002E20F8"/>
    <w:rsid w:val="002E2408"/>
    <w:rsid w:val="002F1AA2"/>
    <w:rsid w:val="002F5208"/>
    <w:rsid w:val="002F6BC1"/>
    <w:rsid w:val="002F7943"/>
    <w:rsid w:val="002F7C61"/>
    <w:rsid w:val="003002AD"/>
    <w:rsid w:val="00300F26"/>
    <w:rsid w:val="0030203C"/>
    <w:rsid w:val="00302EF4"/>
    <w:rsid w:val="003036FC"/>
    <w:rsid w:val="003041D4"/>
    <w:rsid w:val="0030432D"/>
    <w:rsid w:val="003053F1"/>
    <w:rsid w:val="00307A97"/>
    <w:rsid w:val="00311147"/>
    <w:rsid w:val="00312344"/>
    <w:rsid w:val="00313194"/>
    <w:rsid w:val="0031347A"/>
    <w:rsid w:val="00313A7F"/>
    <w:rsid w:val="00313DDF"/>
    <w:rsid w:val="0031616F"/>
    <w:rsid w:val="003207CA"/>
    <w:rsid w:val="00321953"/>
    <w:rsid w:val="003226EC"/>
    <w:rsid w:val="00322EF3"/>
    <w:rsid w:val="00324173"/>
    <w:rsid w:val="00324B11"/>
    <w:rsid w:val="003259C6"/>
    <w:rsid w:val="003259DF"/>
    <w:rsid w:val="00325E8F"/>
    <w:rsid w:val="00325F68"/>
    <w:rsid w:val="00326BF2"/>
    <w:rsid w:val="00326F69"/>
    <w:rsid w:val="00327AD9"/>
    <w:rsid w:val="0033224D"/>
    <w:rsid w:val="00332D47"/>
    <w:rsid w:val="003361AD"/>
    <w:rsid w:val="00340173"/>
    <w:rsid w:val="003408F1"/>
    <w:rsid w:val="00340C5C"/>
    <w:rsid w:val="00344B41"/>
    <w:rsid w:val="00345B5D"/>
    <w:rsid w:val="0034634F"/>
    <w:rsid w:val="00346751"/>
    <w:rsid w:val="003469F9"/>
    <w:rsid w:val="0034728D"/>
    <w:rsid w:val="00351500"/>
    <w:rsid w:val="00351942"/>
    <w:rsid w:val="0035194F"/>
    <w:rsid w:val="00351D28"/>
    <w:rsid w:val="00352C1E"/>
    <w:rsid w:val="003561E0"/>
    <w:rsid w:val="00356557"/>
    <w:rsid w:val="00361E3E"/>
    <w:rsid w:val="003623C3"/>
    <w:rsid w:val="00362450"/>
    <w:rsid w:val="0036342C"/>
    <w:rsid w:val="00363571"/>
    <w:rsid w:val="00364B28"/>
    <w:rsid w:val="003679F3"/>
    <w:rsid w:val="0037125E"/>
    <w:rsid w:val="00371F87"/>
    <w:rsid w:val="003733F3"/>
    <w:rsid w:val="003744D3"/>
    <w:rsid w:val="0037664F"/>
    <w:rsid w:val="003778C7"/>
    <w:rsid w:val="00377AC5"/>
    <w:rsid w:val="00382115"/>
    <w:rsid w:val="003823FF"/>
    <w:rsid w:val="00383976"/>
    <w:rsid w:val="0038478A"/>
    <w:rsid w:val="00386B80"/>
    <w:rsid w:val="00390274"/>
    <w:rsid w:val="00390F7F"/>
    <w:rsid w:val="00391B57"/>
    <w:rsid w:val="00391D52"/>
    <w:rsid w:val="00394247"/>
    <w:rsid w:val="0039556E"/>
    <w:rsid w:val="003A06AD"/>
    <w:rsid w:val="003A0FB7"/>
    <w:rsid w:val="003A10CB"/>
    <w:rsid w:val="003A18E8"/>
    <w:rsid w:val="003A2448"/>
    <w:rsid w:val="003A2B83"/>
    <w:rsid w:val="003A67CA"/>
    <w:rsid w:val="003A7D57"/>
    <w:rsid w:val="003B558A"/>
    <w:rsid w:val="003C0D96"/>
    <w:rsid w:val="003C373D"/>
    <w:rsid w:val="003C6644"/>
    <w:rsid w:val="003C7BFC"/>
    <w:rsid w:val="003D024E"/>
    <w:rsid w:val="003D08B7"/>
    <w:rsid w:val="003D1AB8"/>
    <w:rsid w:val="003D2601"/>
    <w:rsid w:val="003E013D"/>
    <w:rsid w:val="003E07CD"/>
    <w:rsid w:val="003E07EC"/>
    <w:rsid w:val="003E2CB2"/>
    <w:rsid w:val="003E3589"/>
    <w:rsid w:val="003F2E1A"/>
    <w:rsid w:val="003F3035"/>
    <w:rsid w:val="003F5F87"/>
    <w:rsid w:val="003F77FF"/>
    <w:rsid w:val="0040070B"/>
    <w:rsid w:val="00400901"/>
    <w:rsid w:val="00400908"/>
    <w:rsid w:val="00404B4B"/>
    <w:rsid w:val="0040588A"/>
    <w:rsid w:val="0040688A"/>
    <w:rsid w:val="004111B1"/>
    <w:rsid w:val="004111F0"/>
    <w:rsid w:val="0041215F"/>
    <w:rsid w:val="00421700"/>
    <w:rsid w:val="00421C12"/>
    <w:rsid w:val="00421E49"/>
    <w:rsid w:val="00423461"/>
    <w:rsid w:val="00423BB0"/>
    <w:rsid w:val="00423FA5"/>
    <w:rsid w:val="004240EB"/>
    <w:rsid w:val="00424274"/>
    <w:rsid w:val="00426401"/>
    <w:rsid w:val="00431B06"/>
    <w:rsid w:val="00432D82"/>
    <w:rsid w:val="0043306E"/>
    <w:rsid w:val="0043452E"/>
    <w:rsid w:val="0043475F"/>
    <w:rsid w:val="00436802"/>
    <w:rsid w:val="00440280"/>
    <w:rsid w:val="0044033D"/>
    <w:rsid w:val="00442088"/>
    <w:rsid w:val="00442577"/>
    <w:rsid w:val="004426B2"/>
    <w:rsid w:val="004464D1"/>
    <w:rsid w:val="00450503"/>
    <w:rsid w:val="0045228E"/>
    <w:rsid w:val="0045643A"/>
    <w:rsid w:val="00463F97"/>
    <w:rsid w:val="00465878"/>
    <w:rsid w:val="004670FE"/>
    <w:rsid w:val="00467E1B"/>
    <w:rsid w:val="004702F7"/>
    <w:rsid w:val="0047213B"/>
    <w:rsid w:val="0047344A"/>
    <w:rsid w:val="00474040"/>
    <w:rsid w:val="004752B4"/>
    <w:rsid w:val="00484CBF"/>
    <w:rsid w:val="0048604A"/>
    <w:rsid w:val="00487E20"/>
    <w:rsid w:val="00492423"/>
    <w:rsid w:val="00492BC1"/>
    <w:rsid w:val="00496A3C"/>
    <w:rsid w:val="00496C7F"/>
    <w:rsid w:val="00496DE4"/>
    <w:rsid w:val="00497C26"/>
    <w:rsid w:val="004A09BC"/>
    <w:rsid w:val="004A4337"/>
    <w:rsid w:val="004A46A6"/>
    <w:rsid w:val="004A556A"/>
    <w:rsid w:val="004A6D39"/>
    <w:rsid w:val="004B33F2"/>
    <w:rsid w:val="004B3E99"/>
    <w:rsid w:val="004B4418"/>
    <w:rsid w:val="004B6A1D"/>
    <w:rsid w:val="004C331B"/>
    <w:rsid w:val="004C382A"/>
    <w:rsid w:val="004C39D3"/>
    <w:rsid w:val="004C5A27"/>
    <w:rsid w:val="004D0AA0"/>
    <w:rsid w:val="004D4229"/>
    <w:rsid w:val="004D46CF"/>
    <w:rsid w:val="004D6B5C"/>
    <w:rsid w:val="004E0346"/>
    <w:rsid w:val="004E0741"/>
    <w:rsid w:val="004E0C64"/>
    <w:rsid w:val="004E21C2"/>
    <w:rsid w:val="004E3007"/>
    <w:rsid w:val="004E4C53"/>
    <w:rsid w:val="004F1C59"/>
    <w:rsid w:val="004F3882"/>
    <w:rsid w:val="004F3D09"/>
    <w:rsid w:val="004F58DE"/>
    <w:rsid w:val="004F6213"/>
    <w:rsid w:val="004F6A5C"/>
    <w:rsid w:val="004F7415"/>
    <w:rsid w:val="00500D77"/>
    <w:rsid w:val="00500EF3"/>
    <w:rsid w:val="0050142C"/>
    <w:rsid w:val="0050274A"/>
    <w:rsid w:val="0050311E"/>
    <w:rsid w:val="00503142"/>
    <w:rsid w:val="00506206"/>
    <w:rsid w:val="00506F10"/>
    <w:rsid w:val="0050789D"/>
    <w:rsid w:val="0051183C"/>
    <w:rsid w:val="00511C21"/>
    <w:rsid w:val="00511DFC"/>
    <w:rsid w:val="00514441"/>
    <w:rsid w:val="00515633"/>
    <w:rsid w:val="00516631"/>
    <w:rsid w:val="005206CF"/>
    <w:rsid w:val="005221A6"/>
    <w:rsid w:val="00523388"/>
    <w:rsid w:val="00523632"/>
    <w:rsid w:val="00523729"/>
    <w:rsid w:val="00524725"/>
    <w:rsid w:val="00530CA6"/>
    <w:rsid w:val="00532773"/>
    <w:rsid w:val="005349B2"/>
    <w:rsid w:val="00537359"/>
    <w:rsid w:val="005408B2"/>
    <w:rsid w:val="0054187B"/>
    <w:rsid w:val="00542BBE"/>
    <w:rsid w:val="005436FA"/>
    <w:rsid w:val="00543BFD"/>
    <w:rsid w:val="00544091"/>
    <w:rsid w:val="00552A55"/>
    <w:rsid w:val="005551B6"/>
    <w:rsid w:val="00556255"/>
    <w:rsid w:val="0056061A"/>
    <w:rsid w:val="00560C3F"/>
    <w:rsid w:val="005619FA"/>
    <w:rsid w:val="005621D1"/>
    <w:rsid w:val="00562F71"/>
    <w:rsid w:val="00570F9C"/>
    <w:rsid w:val="00571CAD"/>
    <w:rsid w:val="00572181"/>
    <w:rsid w:val="00574471"/>
    <w:rsid w:val="005773FF"/>
    <w:rsid w:val="0058021F"/>
    <w:rsid w:val="0058210F"/>
    <w:rsid w:val="005846EF"/>
    <w:rsid w:val="0059126C"/>
    <w:rsid w:val="00591F9B"/>
    <w:rsid w:val="00592E5A"/>
    <w:rsid w:val="005935DB"/>
    <w:rsid w:val="00593800"/>
    <w:rsid w:val="005A1EEE"/>
    <w:rsid w:val="005A4463"/>
    <w:rsid w:val="005A4C3F"/>
    <w:rsid w:val="005A7333"/>
    <w:rsid w:val="005B0F4C"/>
    <w:rsid w:val="005B1008"/>
    <w:rsid w:val="005B5695"/>
    <w:rsid w:val="005B5C9E"/>
    <w:rsid w:val="005B753D"/>
    <w:rsid w:val="005B76E9"/>
    <w:rsid w:val="005C0F5A"/>
    <w:rsid w:val="005C11CD"/>
    <w:rsid w:val="005C19A4"/>
    <w:rsid w:val="005C456A"/>
    <w:rsid w:val="005C54AC"/>
    <w:rsid w:val="005D0564"/>
    <w:rsid w:val="005D439B"/>
    <w:rsid w:val="005D590B"/>
    <w:rsid w:val="005D5BCE"/>
    <w:rsid w:val="005D5C27"/>
    <w:rsid w:val="005D69EA"/>
    <w:rsid w:val="005D6E44"/>
    <w:rsid w:val="005E00D8"/>
    <w:rsid w:val="005E3D95"/>
    <w:rsid w:val="005E42C9"/>
    <w:rsid w:val="005E476F"/>
    <w:rsid w:val="005E7AB7"/>
    <w:rsid w:val="005F00BD"/>
    <w:rsid w:val="005F2277"/>
    <w:rsid w:val="005F2963"/>
    <w:rsid w:val="005F50D6"/>
    <w:rsid w:val="005F779F"/>
    <w:rsid w:val="00601899"/>
    <w:rsid w:val="00602DC2"/>
    <w:rsid w:val="0060458B"/>
    <w:rsid w:val="00607075"/>
    <w:rsid w:val="006101B2"/>
    <w:rsid w:val="0061046F"/>
    <w:rsid w:val="0061116B"/>
    <w:rsid w:val="00612DFD"/>
    <w:rsid w:val="0061409E"/>
    <w:rsid w:val="0061594C"/>
    <w:rsid w:val="006220ED"/>
    <w:rsid w:val="0062295B"/>
    <w:rsid w:val="006245D8"/>
    <w:rsid w:val="006253D8"/>
    <w:rsid w:val="006274B1"/>
    <w:rsid w:val="00627FE0"/>
    <w:rsid w:val="006315AE"/>
    <w:rsid w:val="00631787"/>
    <w:rsid w:val="00632723"/>
    <w:rsid w:val="006337CF"/>
    <w:rsid w:val="00634725"/>
    <w:rsid w:val="00634C22"/>
    <w:rsid w:val="006378B5"/>
    <w:rsid w:val="00637BE8"/>
    <w:rsid w:val="00637DD2"/>
    <w:rsid w:val="00641F52"/>
    <w:rsid w:val="006453C5"/>
    <w:rsid w:val="00645531"/>
    <w:rsid w:val="00650043"/>
    <w:rsid w:val="00651CC4"/>
    <w:rsid w:val="006527A4"/>
    <w:rsid w:val="00652C80"/>
    <w:rsid w:val="0065539F"/>
    <w:rsid w:val="006572FF"/>
    <w:rsid w:val="006576FB"/>
    <w:rsid w:val="00657D8B"/>
    <w:rsid w:val="0066009B"/>
    <w:rsid w:val="00665DB5"/>
    <w:rsid w:val="00666986"/>
    <w:rsid w:val="00667104"/>
    <w:rsid w:val="00667DA8"/>
    <w:rsid w:val="00667F2A"/>
    <w:rsid w:val="0067035D"/>
    <w:rsid w:val="006703AB"/>
    <w:rsid w:val="00670AA6"/>
    <w:rsid w:val="006719CB"/>
    <w:rsid w:val="00673024"/>
    <w:rsid w:val="00674BE9"/>
    <w:rsid w:val="00676005"/>
    <w:rsid w:val="006764A2"/>
    <w:rsid w:val="006805B7"/>
    <w:rsid w:val="006811FB"/>
    <w:rsid w:val="00681344"/>
    <w:rsid w:val="006827AB"/>
    <w:rsid w:val="006853AC"/>
    <w:rsid w:val="00685B0B"/>
    <w:rsid w:val="00686EE9"/>
    <w:rsid w:val="006874F6"/>
    <w:rsid w:val="00690089"/>
    <w:rsid w:val="006901C6"/>
    <w:rsid w:val="00690BF9"/>
    <w:rsid w:val="00692108"/>
    <w:rsid w:val="00692BDD"/>
    <w:rsid w:val="00693B34"/>
    <w:rsid w:val="00695798"/>
    <w:rsid w:val="00695B00"/>
    <w:rsid w:val="00696C58"/>
    <w:rsid w:val="0069730A"/>
    <w:rsid w:val="00697B4A"/>
    <w:rsid w:val="006A036A"/>
    <w:rsid w:val="006A0ED9"/>
    <w:rsid w:val="006A38CC"/>
    <w:rsid w:val="006A3B7E"/>
    <w:rsid w:val="006A5B8F"/>
    <w:rsid w:val="006A7022"/>
    <w:rsid w:val="006B03F1"/>
    <w:rsid w:val="006B05FF"/>
    <w:rsid w:val="006B412E"/>
    <w:rsid w:val="006B6E7C"/>
    <w:rsid w:val="006B76E0"/>
    <w:rsid w:val="006B7FC1"/>
    <w:rsid w:val="006C08E3"/>
    <w:rsid w:val="006C4BBB"/>
    <w:rsid w:val="006C5221"/>
    <w:rsid w:val="006C624A"/>
    <w:rsid w:val="006D6227"/>
    <w:rsid w:val="006D7389"/>
    <w:rsid w:val="006E0051"/>
    <w:rsid w:val="006E07CC"/>
    <w:rsid w:val="006E257B"/>
    <w:rsid w:val="006E3BB4"/>
    <w:rsid w:val="006E55CB"/>
    <w:rsid w:val="006E590F"/>
    <w:rsid w:val="006E6D77"/>
    <w:rsid w:val="006F2E93"/>
    <w:rsid w:val="006F38AD"/>
    <w:rsid w:val="006F49B7"/>
    <w:rsid w:val="006F5C9B"/>
    <w:rsid w:val="007013E2"/>
    <w:rsid w:val="0070300E"/>
    <w:rsid w:val="007040C2"/>
    <w:rsid w:val="00706642"/>
    <w:rsid w:val="0071035B"/>
    <w:rsid w:val="00710404"/>
    <w:rsid w:val="00710FCA"/>
    <w:rsid w:val="007129FE"/>
    <w:rsid w:val="007176BD"/>
    <w:rsid w:val="00721140"/>
    <w:rsid w:val="00723A88"/>
    <w:rsid w:val="00723B92"/>
    <w:rsid w:val="00725ED6"/>
    <w:rsid w:val="00726AA0"/>
    <w:rsid w:val="007271BA"/>
    <w:rsid w:val="00727931"/>
    <w:rsid w:val="007331C6"/>
    <w:rsid w:val="007343EB"/>
    <w:rsid w:val="0073525D"/>
    <w:rsid w:val="007370F5"/>
    <w:rsid w:val="00742D3A"/>
    <w:rsid w:val="00744394"/>
    <w:rsid w:val="00744B2A"/>
    <w:rsid w:val="00750056"/>
    <w:rsid w:val="007506C2"/>
    <w:rsid w:val="007517B0"/>
    <w:rsid w:val="00752261"/>
    <w:rsid w:val="0075260F"/>
    <w:rsid w:val="00753287"/>
    <w:rsid w:val="0075537B"/>
    <w:rsid w:val="00762CB2"/>
    <w:rsid w:val="00762F54"/>
    <w:rsid w:val="00772B0D"/>
    <w:rsid w:val="00774235"/>
    <w:rsid w:val="0078707A"/>
    <w:rsid w:val="00790BD7"/>
    <w:rsid w:val="00791D60"/>
    <w:rsid w:val="007932F6"/>
    <w:rsid w:val="00793716"/>
    <w:rsid w:val="00795A20"/>
    <w:rsid w:val="00796F6F"/>
    <w:rsid w:val="00797660"/>
    <w:rsid w:val="007A0E1A"/>
    <w:rsid w:val="007A4D3C"/>
    <w:rsid w:val="007A5A99"/>
    <w:rsid w:val="007A5AC9"/>
    <w:rsid w:val="007B0B85"/>
    <w:rsid w:val="007B3033"/>
    <w:rsid w:val="007B5030"/>
    <w:rsid w:val="007B52F9"/>
    <w:rsid w:val="007C1178"/>
    <w:rsid w:val="007C14F7"/>
    <w:rsid w:val="007C3E29"/>
    <w:rsid w:val="007C63CF"/>
    <w:rsid w:val="007C68E3"/>
    <w:rsid w:val="007D3B9F"/>
    <w:rsid w:val="007D3C53"/>
    <w:rsid w:val="007D4AE3"/>
    <w:rsid w:val="007D6B71"/>
    <w:rsid w:val="007E174C"/>
    <w:rsid w:val="007E1BAA"/>
    <w:rsid w:val="007E1E17"/>
    <w:rsid w:val="007E22DD"/>
    <w:rsid w:val="007F0691"/>
    <w:rsid w:val="007F15E1"/>
    <w:rsid w:val="007F1D39"/>
    <w:rsid w:val="007F482F"/>
    <w:rsid w:val="007F7477"/>
    <w:rsid w:val="008011BC"/>
    <w:rsid w:val="00801C8A"/>
    <w:rsid w:val="00802066"/>
    <w:rsid w:val="00804C14"/>
    <w:rsid w:val="00807AF1"/>
    <w:rsid w:val="00807F95"/>
    <w:rsid w:val="0081063B"/>
    <w:rsid w:val="0081578B"/>
    <w:rsid w:val="0081662D"/>
    <w:rsid w:val="008167F4"/>
    <w:rsid w:val="00817412"/>
    <w:rsid w:val="00817F1D"/>
    <w:rsid w:val="00820327"/>
    <w:rsid w:val="00820394"/>
    <w:rsid w:val="008277BB"/>
    <w:rsid w:val="00827BF3"/>
    <w:rsid w:val="008324AA"/>
    <w:rsid w:val="0083391A"/>
    <w:rsid w:val="00837C1C"/>
    <w:rsid w:val="00842156"/>
    <w:rsid w:val="00844759"/>
    <w:rsid w:val="00844901"/>
    <w:rsid w:val="00845D6A"/>
    <w:rsid w:val="00852538"/>
    <w:rsid w:val="00854E47"/>
    <w:rsid w:val="0085733C"/>
    <w:rsid w:val="00867AB9"/>
    <w:rsid w:val="00871F37"/>
    <w:rsid w:val="0087419E"/>
    <w:rsid w:val="008749DF"/>
    <w:rsid w:val="00876A3C"/>
    <w:rsid w:val="00877548"/>
    <w:rsid w:val="00877DF8"/>
    <w:rsid w:val="008811FE"/>
    <w:rsid w:val="008832EE"/>
    <w:rsid w:val="00884A16"/>
    <w:rsid w:val="00885C75"/>
    <w:rsid w:val="00887AD2"/>
    <w:rsid w:val="00893E6B"/>
    <w:rsid w:val="0089429D"/>
    <w:rsid w:val="0089524A"/>
    <w:rsid w:val="00897186"/>
    <w:rsid w:val="008B44B4"/>
    <w:rsid w:val="008C1D7E"/>
    <w:rsid w:val="008C295A"/>
    <w:rsid w:val="008C429E"/>
    <w:rsid w:val="008C7DFE"/>
    <w:rsid w:val="008D0725"/>
    <w:rsid w:val="008D3814"/>
    <w:rsid w:val="008D605C"/>
    <w:rsid w:val="008D6435"/>
    <w:rsid w:val="008D6E63"/>
    <w:rsid w:val="008E4756"/>
    <w:rsid w:val="008E5F18"/>
    <w:rsid w:val="008E6D3D"/>
    <w:rsid w:val="008F085F"/>
    <w:rsid w:val="008F1C3D"/>
    <w:rsid w:val="008F1F07"/>
    <w:rsid w:val="008F2219"/>
    <w:rsid w:val="008F2E13"/>
    <w:rsid w:val="008F331B"/>
    <w:rsid w:val="008F4888"/>
    <w:rsid w:val="008F68B1"/>
    <w:rsid w:val="00900C79"/>
    <w:rsid w:val="00900E1E"/>
    <w:rsid w:val="0090103E"/>
    <w:rsid w:val="00901B70"/>
    <w:rsid w:val="00902D9D"/>
    <w:rsid w:val="009049D7"/>
    <w:rsid w:val="00906A43"/>
    <w:rsid w:val="00915400"/>
    <w:rsid w:val="009157E5"/>
    <w:rsid w:val="00917F7C"/>
    <w:rsid w:val="009204D9"/>
    <w:rsid w:val="0092103B"/>
    <w:rsid w:val="00921D8E"/>
    <w:rsid w:val="009226DB"/>
    <w:rsid w:val="00923236"/>
    <w:rsid w:val="00927F62"/>
    <w:rsid w:val="00927F7A"/>
    <w:rsid w:val="009328A0"/>
    <w:rsid w:val="00933206"/>
    <w:rsid w:val="009368E7"/>
    <w:rsid w:val="00937CB8"/>
    <w:rsid w:val="009410B1"/>
    <w:rsid w:val="009430EF"/>
    <w:rsid w:val="00946B46"/>
    <w:rsid w:val="00946E97"/>
    <w:rsid w:val="009527F5"/>
    <w:rsid w:val="00953382"/>
    <w:rsid w:val="00953BF0"/>
    <w:rsid w:val="00954158"/>
    <w:rsid w:val="00954A8D"/>
    <w:rsid w:val="00956398"/>
    <w:rsid w:val="0096320C"/>
    <w:rsid w:val="00964127"/>
    <w:rsid w:val="00966B6D"/>
    <w:rsid w:val="0096766D"/>
    <w:rsid w:val="00970D0E"/>
    <w:rsid w:val="00972E11"/>
    <w:rsid w:val="00982D9A"/>
    <w:rsid w:val="00986F3B"/>
    <w:rsid w:val="00994F12"/>
    <w:rsid w:val="009A24A4"/>
    <w:rsid w:val="009A3F67"/>
    <w:rsid w:val="009A4AF5"/>
    <w:rsid w:val="009A7559"/>
    <w:rsid w:val="009B4DB1"/>
    <w:rsid w:val="009B669D"/>
    <w:rsid w:val="009B6E0D"/>
    <w:rsid w:val="009B6F51"/>
    <w:rsid w:val="009C12D9"/>
    <w:rsid w:val="009C1DE1"/>
    <w:rsid w:val="009C32B1"/>
    <w:rsid w:val="009C350A"/>
    <w:rsid w:val="009C548A"/>
    <w:rsid w:val="009C6666"/>
    <w:rsid w:val="009C7755"/>
    <w:rsid w:val="009D10D5"/>
    <w:rsid w:val="009D1381"/>
    <w:rsid w:val="009D1732"/>
    <w:rsid w:val="009D2D08"/>
    <w:rsid w:val="009D3F31"/>
    <w:rsid w:val="009D6364"/>
    <w:rsid w:val="009D7513"/>
    <w:rsid w:val="009D7652"/>
    <w:rsid w:val="009E26EF"/>
    <w:rsid w:val="009E62DC"/>
    <w:rsid w:val="009F00E9"/>
    <w:rsid w:val="009F5FD8"/>
    <w:rsid w:val="009F75D2"/>
    <w:rsid w:val="00A02B2A"/>
    <w:rsid w:val="00A037E5"/>
    <w:rsid w:val="00A039FD"/>
    <w:rsid w:val="00A03BBE"/>
    <w:rsid w:val="00A04643"/>
    <w:rsid w:val="00A047E8"/>
    <w:rsid w:val="00A06141"/>
    <w:rsid w:val="00A06B36"/>
    <w:rsid w:val="00A15D29"/>
    <w:rsid w:val="00A2360C"/>
    <w:rsid w:val="00A33A3A"/>
    <w:rsid w:val="00A3527B"/>
    <w:rsid w:val="00A41135"/>
    <w:rsid w:val="00A4228D"/>
    <w:rsid w:val="00A445B4"/>
    <w:rsid w:val="00A447DB"/>
    <w:rsid w:val="00A44ABF"/>
    <w:rsid w:val="00A504EE"/>
    <w:rsid w:val="00A50805"/>
    <w:rsid w:val="00A50E8B"/>
    <w:rsid w:val="00A52FE3"/>
    <w:rsid w:val="00A577A3"/>
    <w:rsid w:val="00A65E14"/>
    <w:rsid w:val="00A66828"/>
    <w:rsid w:val="00A70C0B"/>
    <w:rsid w:val="00A7399A"/>
    <w:rsid w:val="00A73B92"/>
    <w:rsid w:val="00A80E69"/>
    <w:rsid w:val="00A90979"/>
    <w:rsid w:val="00A9170E"/>
    <w:rsid w:val="00A92925"/>
    <w:rsid w:val="00A93E25"/>
    <w:rsid w:val="00A95BE4"/>
    <w:rsid w:val="00AA16A7"/>
    <w:rsid w:val="00AA42B2"/>
    <w:rsid w:val="00AB4488"/>
    <w:rsid w:val="00AB4E6F"/>
    <w:rsid w:val="00AB61EC"/>
    <w:rsid w:val="00AB6625"/>
    <w:rsid w:val="00AB66B6"/>
    <w:rsid w:val="00AB68A5"/>
    <w:rsid w:val="00AB7586"/>
    <w:rsid w:val="00AC272D"/>
    <w:rsid w:val="00AC34A8"/>
    <w:rsid w:val="00AC4B1F"/>
    <w:rsid w:val="00AC4FD2"/>
    <w:rsid w:val="00AC5EC2"/>
    <w:rsid w:val="00AC7743"/>
    <w:rsid w:val="00AD1D1C"/>
    <w:rsid w:val="00AD48A3"/>
    <w:rsid w:val="00AD5018"/>
    <w:rsid w:val="00AE0155"/>
    <w:rsid w:val="00AE639C"/>
    <w:rsid w:val="00AE63A1"/>
    <w:rsid w:val="00AE69A4"/>
    <w:rsid w:val="00AF3DAB"/>
    <w:rsid w:val="00AF7542"/>
    <w:rsid w:val="00B02754"/>
    <w:rsid w:val="00B048CF"/>
    <w:rsid w:val="00B0503A"/>
    <w:rsid w:val="00B050E6"/>
    <w:rsid w:val="00B05E8D"/>
    <w:rsid w:val="00B074EA"/>
    <w:rsid w:val="00B11097"/>
    <w:rsid w:val="00B1278F"/>
    <w:rsid w:val="00B13E3F"/>
    <w:rsid w:val="00B13E9D"/>
    <w:rsid w:val="00B14C42"/>
    <w:rsid w:val="00B218AC"/>
    <w:rsid w:val="00B22F3F"/>
    <w:rsid w:val="00B23F90"/>
    <w:rsid w:val="00B24140"/>
    <w:rsid w:val="00B24F73"/>
    <w:rsid w:val="00B25131"/>
    <w:rsid w:val="00B26CF8"/>
    <w:rsid w:val="00B30B6E"/>
    <w:rsid w:val="00B31577"/>
    <w:rsid w:val="00B31DA0"/>
    <w:rsid w:val="00B35D78"/>
    <w:rsid w:val="00B41348"/>
    <w:rsid w:val="00B415DA"/>
    <w:rsid w:val="00B45A63"/>
    <w:rsid w:val="00B47410"/>
    <w:rsid w:val="00B56144"/>
    <w:rsid w:val="00B56CEF"/>
    <w:rsid w:val="00B60B42"/>
    <w:rsid w:val="00B611C5"/>
    <w:rsid w:val="00B62DFE"/>
    <w:rsid w:val="00B67BCA"/>
    <w:rsid w:val="00B72673"/>
    <w:rsid w:val="00B72C54"/>
    <w:rsid w:val="00B74D95"/>
    <w:rsid w:val="00B75361"/>
    <w:rsid w:val="00B84147"/>
    <w:rsid w:val="00B85B21"/>
    <w:rsid w:val="00B85EC3"/>
    <w:rsid w:val="00B878BC"/>
    <w:rsid w:val="00B90DDC"/>
    <w:rsid w:val="00B92159"/>
    <w:rsid w:val="00B925CF"/>
    <w:rsid w:val="00B9386B"/>
    <w:rsid w:val="00B94638"/>
    <w:rsid w:val="00B946D0"/>
    <w:rsid w:val="00BA2D0C"/>
    <w:rsid w:val="00BA571B"/>
    <w:rsid w:val="00BB113A"/>
    <w:rsid w:val="00BB2063"/>
    <w:rsid w:val="00BB3852"/>
    <w:rsid w:val="00BB6FF4"/>
    <w:rsid w:val="00BB7E86"/>
    <w:rsid w:val="00BC44A1"/>
    <w:rsid w:val="00BC6B42"/>
    <w:rsid w:val="00BD1EB1"/>
    <w:rsid w:val="00BE1335"/>
    <w:rsid w:val="00BE1535"/>
    <w:rsid w:val="00BE3EDE"/>
    <w:rsid w:val="00BE444E"/>
    <w:rsid w:val="00BE6395"/>
    <w:rsid w:val="00BE7B05"/>
    <w:rsid w:val="00BF0A02"/>
    <w:rsid w:val="00BF4B88"/>
    <w:rsid w:val="00BF4ED3"/>
    <w:rsid w:val="00BF5AE8"/>
    <w:rsid w:val="00C00802"/>
    <w:rsid w:val="00C018EF"/>
    <w:rsid w:val="00C01B11"/>
    <w:rsid w:val="00C022F2"/>
    <w:rsid w:val="00C02622"/>
    <w:rsid w:val="00C05942"/>
    <w:rsid w:val="00C06C9B"/>
    <w:rsid w:val="00C10396"/>
    <w:rsid w:val="00C10427"/>
    <w:rsid w:val="00C12314"/>
    <w:rsid w:val="00C140AA"/>
    <w:rsid w:val="00C149AE"/>
    <w:rsid w:val="00C17D2E"/>
    <w:rsid w:val="00C24A52"/>
    <w:rsid w:val="00C25796"/>
    <w:rsid w:val="00C31AF8"/>
    <w:rsid w:val="00C32AFF"/>
    <w:rsid w:val="00C33091"/>
    <w:rsid w:val="00C34931"/>
    <w:rsid w:val="00C34994"/>
    <w:rsid w:val="00C37AFA"/>
    <w:rsid w:val="00C37BE5"/>
    <w:rsid w:val="00C401F7"/>
    <w:rsid w:val="00C403AE"/>
    <w:rsid w:val="00C419BB"/>
    <w:rsid w:val="00C43B4A"/>
    <w:rsid w:val="00C45B82"/>
    <w:rsid w:val="00C47D2B"/>
    <w:rsid w:val="00C50B2C"/>
    <w:rsid w:val="00C51BE4"/>
    <w:rsid w:val="00C5272D"/>
    <w:rsid w:val="00C52EFE"/>
    <w:rsid w:val="00C533C8"/>
    <w:rsid w:val="00C54674"/>
    <w:rsid w:val="00C561D1"/>
    <w:rsid w:val="00C57405"/>
    <w:rsid w:val="00C6096C"/>
    <w:rsid w:val="00C626AD"/>
    <w:rsid w:val="00C66819"/>
    <w:rsid w:val="00C669B5"/>
    <w:rsid w:val="00C67D32"/>
    <w:rsid w:val="00C70E4D"/>
    <w:rsid w:val="00C740A5"/>
    <w:rsid w:val="00C74266"/>
    <w:rsid w:val="00C75197"/>
    <w:rsid w:val="00C760C7"/>
    <w:rsid w:val="00C76CF1"/>
    <w:rsid w:val="00C771CC"/>
    <w:rsid w:val="00C77EE9"/>
    <w:rsid w:val="00C809AD"/>
    <w:rsid w:val="00C81412"/>
    <w:rsid w:val="00C820B0"/>
    <w:rsid w:val="00C864AF"/>
    <w:rsid w:val="00C87799"/>
    <w:rsid w:val="00C9092C"/>
    <w:rsid w:val="00C95D85"/>
    <w:rsid w:val="00CA0702"/>
    <w:rsid w:val="00CA114D"/>
    <w:rsid w:val="00CA1F79"/>
    <w:rsid w:val="00CA5EFD"/>
    <w:rsid w:val="00CA68B1"/>
    <w:rsid w:val="00CA7092"/>
    <w:rsid w:val="00CB015A"/>
    <w:rsid w:val="00CB0220"/>
    <w:rsid w:val="00CB03F7"/>
    <w:rsid w:val="00CB2844"/>
    <w:rsid w:val="00CC25F9"/>
    <w:rsid w:val="00CC3FE7"/>
    <w:rsid w:val="00CC4959"/>
    <w:rsid w:val="00CD167E"/>
    <w:rsid w:val="00CD4789"/>
    <w:rsid w:val="00CD4E3E"/>
    <w:rsid w:val="00CD59A0"/>
    <w:rsid w:val="00CD7419"/>
    <w:rsid w:val="00CE0260"/>
    <w:rsid w:val="00CE047A"/>
    <w:rsid w:val="00CE11D0"/>
    <w:rsid w:val="00CE1238"/>
    <w:rsid w:val="00CE177A"/>
    <w:rsid w:val="00CE1A5D"/>
    <w:rsid w:val="00CE1BE9"/>
    <w:rsid w:val="00CE2287"/>
    <w:rsid w:val="00CE4143"/>
    <w:rsid w:val="00CE4467"/>
    <w:rsid w:val="00CE4778"/>
    <w:rsid w:val="00CE57A9"/>
    <w:rsid w:val="00CE6CBF"/>
    <w:rsid w:val="00CE7232"/>
    <w:rsid w:val="00CE7B19"/>
    <w:rsid w:val="00CF2322"/>
    <w:rsid w:val="00CF4AB8"/>
    <w:rsid w:val="00CF664E"/>
    <w:rsid w:val="00D00124"/>
    <w:rsid w:val="00D019FD"/>
    <w:rsid w:val="00D06BCF"/>
    <w:rsid w:val="00D14751"/>
    <w:rsid w:val="00D169BB"/>
    <w:rsid w:val="00D1710D"/>
    <w:rsid w:val="00D171F5"/>
    <w:rsid w:val="00D2071F"/>
    <w:rsid w:val="00D20CD2"/>
    <w:rsid w:val="00D21CA4"/>
    <w:rsid w:val="00D2284F"/>
    <w:rsid w:val="00D23CB2"/>
    <w:rsid w:val="00D25FE6"/>
    <w:rsid w:val="00D30FC0"/>
    <w:rsid w:val="00D3476A"/>
    <w:rsid w:val="00D365D2"/>
    <w:rsid w:val="00D36730"/>
    <w:rsid w:val="00D37381"/>
    <w:rsid w:val="00D421DC"/>
    <w:rsid w:val="00D428D3"/>
    <w:rsid w:val="00D437DC"/>
    <w:rsid w:val="00D43CD9"/>
    <w:rsid w:val="00D463BC"/>
    <w:rsid w:val="00D50804"/>
    <w:rsid w:val="00D512E0"/>
    <w:rsid w:val="00D52A01"/>
    <w:rsid w:val="00D53C88"/>
    <w:rsid w:val="00D549B2"/>
    <w:rsid w:val="00D60AAC"/>
    <w:rsid w:val="00D60B9B"/>
    <w:rsid w:val="00D619EF"/>
    <w:rsid w:val="00D61E8D"/>
    <w:rsid w:val="00D620B2"/>
    <w:rsid w:val="00D6270C"/>
    <w:rsid w:val="00D6500F"/>
    <w:rsid w:val="00D71A65"/>
    <w:rsid w:val="00D71EE8"/>
    <w:rsid w:val="00D74325"/>
    <w:rsid w:val="00D74491"/>
    <w:rsid w:val="00D77055"/>
    <w:rsid w:val="00D813F8"/>
    <w:rsid w:val="00D85BFB"/>
    <w:rsid w:val="00D9017A"/>
    <w:rsid w:val="00D90F83"/>
    <w:rsid w:val="00D921EF"/>
    <w:rsid w:val="00D97B55"/>
    <w:rsid w:val="00DA15A9"/>
    <w:rsid w:val="00DA23F2"/>
    <w:rsid w:val="00DA34A7"/>
    <w:rsid w:val="00DA508B"/>
    <w:rsid w:val="00DA7B72"/>
    <w:rsid w:val="00DB29C0"/>
    <w:rsid w:val="00DB472D"/>
    <w:rsid w:val="00DB654B"/>
    <w:rsid w:val="00DB6EF7"/>
    <w:rsid w:val="00DC4279"/>
    <w:rsid w:val="00DC427A"/>
    <w:rsid w:val="00DC473B"/>
    <w:rsid w:val="00DC76A6"/>
    <w:rsid w:val="00DD0607"/>
    <w:rsid w:val="00DD1023"/>
    <w:rsid w:val="00DD2DC0"/>
    <w:rsid w:val="00DD3757"/>
    <w:rsid w:val="00DD4DF2"/>
    <w:rsid w:val="00DD50D3"/>
    <w:rsid w:val="00DD6C43"/>
    <w:rsid w:val="00DD6DF8"/>
    <w:rsid w:val="00DD7115"/>
    <w:rsid w:val="00DE2D3F"/>
    <w:rsid w:val="00DF2B62"/>
    <w:rsid w:val="00DF3CFA"/>
    <w:rsid w:val="00DF46D1"/>
    <w:rsid w:val="00DF692A"/>
    <w:rsid w:val="00DF7481"/>
    <w:rsid w:val="00DF7CCF"/>
    <w:rsid w:val="00E00997"/>
    <w:rsid w:val="00E04958"/>
    <w:rsid w:val="00E04A4A"/>
    <w:rsid w:val="00E0509B"/>
    <w:rsid w:val="00E05949"/>
    <w:rsid w:val="00E05D12"/>
    <w:rsid w:val="00E07693"/>
    <w:rsid w:val="00E11485"/>
    <w:rsid w:val="00E13E19"/>
    <w:rsid w:val="00E1449C"/>
    <w:rsid w:val="00E14833"/>
    <w:rsid w:val="00E1577F"/>
    <w:rsid w:val="00E2302A"/>
    <w:rsid w:val="00E265E9"/>
    <w:rsid w:val="00E273FF"/>
    <w:rsid w:val="00E2758E"/>
    <w:rsid w:val="00E3228A"/>
    <w:rsid w:val="00E347B7"/>
    <w:rsid w:val="00E362E2"/>
    <w:rsid w:val="00E40DFC"/>
    <w:rsid w:val="00E41590"/>
    <w:rsid w:val="00E46121"/>
    <w:rsid w:val="00E50B9F"/>
    <w:rsid w:val="00E56AD3"/>
    <w:rsid w:val="00E57246"/>
    <w:rsid w:val="00E60124"/>
    <w:rsid w:val="00E64D8E"/>
    <w:rsid w:val="00E65997"/>
    <w:rsid w:val="00E707B6"/>
    <w:rsid w:val="00E7485A"/>
    <w:rsid w:val="00E76113"/>
    <w:rsid w:val="00E76B93"/>
    <w:rsid w:val="00E7732C"/>
    <w:rsid w:val="00E8095C"/>
    <w:rsid w:val="00E809C7"/>
    <w:rsid w:val="00E82763"/>
    <w:rsid w:val="00E84C23"/>
    <w:rsid w:val="00E84F0F"/>
    <w:rsid w:val="00E863F8"/>
    <w:rsid w:val="00E86BDC"/>
    <w:rsid w:val="00E91784"/>
    <w:rsid w:val="00E92381"/>
    <w:rsid w:val="00E95638"/>
    <w:rsid w:val="00E964AF"/>
    <w:rsid w:val="00EA1606"/>
    <w:rsid w:val="00EA26AB"/>
    <w:rsid w:val="00EA42FD"/>
    <w:rsid w:val="00EA63DC"/>
    <w:rsid w:val="00EB0DD2"/>
    <w:rsid w:val="00EB17DC"/>
    <w:rsid w:val="00EB5055"/>
    <w:rsid w:val="00EB5508"/>
    <w:rsid w:val="00EB5A0A"/>
    <w:rsid w:val="00EC1343"/>
    <w:rsid w:val="00EC1E56"/>
    <w:rsid w:val="00EC43C2"/>
    <w:rsid w:val="00EC4809"/>
    <w:rsid w:val="00EC618E"/>
    <w:rsid w:val="00EC6296"/>
    <w:rsid w:val="00ED0514"/>
    <w:rsid w:val="00ED4A1A"/>
    <w:rsid w:val="00ED5BFA"/>
    <w:rsid w:val="00EE0145"/>
    <w:rsid w:val="00EE0BEE"/>
    <w:rsid w:val="00EE1B9C"/>
    <w:rsid w:val="00EE33E4"/>
    <w:rsid w:val="00EE79A8"/>
    <w:rsid w:val="00EF0786"/>
    <w:rsid w:val="00EF159D"/>
    <w:rsid w:val="00EF1963"/>
    <w:rsid w:val="00EF3AF3"/>
    <w:rsid w:val="00EF52EB"/>
    <w:rsid w:val="00EF5940"/>
    <w:rsid w:val="00EF6305"/>
    <w:rsid w:val="00EF65D9"/>
    <w:rsid w:val="00EF7106"/>
    <w:rsid w:val="00F00F8A"/>
    <w:rsid w:val="00F01189"/>
    <w:rsid w:val="00F017AC"/>
    <w:rsid w:val="00F049D3"/>
    <w:rsid w:val="00F060DB"/>
    <w:rsid w:val="00F06C55"/>
    <w:rsid w:val="00F101F9"/>
    <w:rsid w:val="00F113A0"/>
    <w:rsid w:val="00F1454B"/>
    <w:rsid w:val="00F20C68"/>
    <w:rsid w:val="00F226C9"/>
    <w:rsid w:val="00F237AE"/>
    <w:rsid w:val="00F25738"/>
    <w:rsid w:val="00F261BA"/>
    <w:rsid w:val="00F344EA"/>
    <w:rsid w:val="00F35054"/>
    <w:rsid w:val="00F353CB"/>
    <w:rsid w:val="00F378AA"/>
    <w:rsid w:val="00F42890"/>
    <w:rsid w:val="00F4560A"/>
    <w:rsid w:val="00F46B32"/>
    <w:rsid w:val="00F50AE5"/>
    <w:rsid w:val="00F536E0"/>
    <w:rsid w:val="00F53E3A"/>
    <w:rsid w:val="00F54D88"/>
    <w:rsid w:val="00F5554E"/>
    <w:rsid w:val="00F61B8C"/>
    <w:rsid w:val="00F61D34"/>
    <w:rsid w:val="00F650BC"/>
    <w:rsid w:val="00F654B4"/>
    <w:rsid w:val="00F65FA7"/>
    <w:rsid w:val="00F6756B"/>
    <w:rsid w:val="00F74D20"/>
    <w:rsid w:val="00F77E5C"/>
    <w:rsid w:val="00F83328"/>
    <w:rsid w:val="00F86A63"/>
    <w:rsid w:val="00F90FA1"/>
    <w:rsid w:val="00F9318C"/>
    <w:rsid w:val="00F940AB"/>
    <w:rsid w:val="00F943B0"/>
    <w:rsid w:val="00F948B0"/>
    <w:rsid w:val="00F95B18"/>
    <w:rsid w:val="00FA0B77"/>
    <w:rsid w:val="00FA0CDF"/>
    <w:rsid w:val="00FA2A2E"/>
    <w:rsid w:val="00FA388A"/>
    <w:rsid w:val="00FA419F"/>
    <w:rsid w:val="00FB464B"/>
    <w:rsid w:val="00FB5AB2"/>
    <w:rsid w:val="00FB6BEB"/>
    <w:rsid w:val="00FB7749"/>
    <w:rsid w:val="00FC03D4"/>
    <w:rsid w:val="00FC2709"/>
    <w:rsid w:val="00FC393E"/>
    <w:rsid w:val="00FC6342"/>
    <w:rsid w:val="00FC6635"/>
    <w:rsid w:val="00FC79ED"/>
    <w:rsid w:val="00FC7EBA"/>
    <w:rsid w:val="00FD0C6A"/>
    <w:rsid w:val="00FD4207"/>
    <w:rsid w:val="00FD75E6"/>
    <w:rsid w:val="00FD788D"/>
    <w:rsid w:val="00FE12B1"/>
    <w:rsid w:val="00FE1D9E"/>
    <w:rsid w:val="00FE25E2"/>
    <w:rsid w:val="00FE2FE2"/>
    <w:rsid w:val="00FE3841"/>
    <w:rsid w:val="00FE6303"/>
    <w:rsid w:val="00FF0453"/>
    <w:rsid w:val="00FF26B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A131BBE"/>
  <w15:docId w15:val="{5F6DAC83-BC59-4F94-BF26-0E8E539DC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B8A"/>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75B8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qFormat/>
    <w:rsid w:val="000A6F50"/>
    <w:pPr>
      <w:spacing w:after="0" w:line="240" w:lineRule="auto"/>
      <w:ind w:left="720"/>
      <w:contextualSpacing/>
    </w:pPr>
    <w:rPr>
      <w:rFonts w:ascii="Times New Roman" w:hAnsi="Times New Roman"/>
      <w:sz w:val="24"/>
      <w:szCs w:val="24"/>
      <w:lang w:eastAsia="en-GB"/>
    </w:rPr>
  </w:style>
  <w:style w:type="paragraph" w:styleId="Title">
    <w:name w:val="Title"/>
    <w:basedOn w:val="Normal"/>
    <w:next w:val="Normal"/>
    <w:link w:val="TitleChar"/>
    <w:uiPriority w:val="10"/>
    <w:qFormat/>
    <w:rsid w:val="00CE11D0"/>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10"/>
    <w:rsid w:val="00CE11D0"/>
    <w:rPr>
      <w:rFonts w:ascii="Cambria" w:eastAsia="Times New Roman" w:hAnsi="Cambria" w:cs="Times New Roman"/>
      <w:color w:val="17365D"/>
      <w:spacing w:val="5"/>
      <w:kern w:val="28"/>
      <w:sz w:val="52"/>
      <w:szCs w:val="52"/>
      <w:lang w:eastAsia="en-US"/>
    </w:rPr>
  </w:style>
  <w:style w:type="character" w:styleId="Hyperlink">
    <w:name w:val="Hyperlink"/>
    <w:basedOn w:val="DefaultParagraphFont"/>
    <w:uiPriority w:val="99"/>
    <w:unhideWhenUsed/>
    <w:rsid w:val="00CE11D0"/>
    <w:rPr>
      <w:color w:val="0000FF"/>
      <w:u w:val="single"/>
    </w:rPr>
  </w:style>
  <w:style w:type="paragraph" w:styleId="NoSpacing">
    <w:name w:val="No Spacing"/>
    <w:uiPriority w:val="1"/>
    <w:qFormat/>
    <w:rsid w:val="00927F7A"/>
    <w:rPr>
      <w:sz w:val="22"/>
      <w:szCs w:val="22"/>
      <w:lang w:eastAsia="en-US"/>
    </w:rPr>
  </w:style>
  <w:style w:type="paragraph" w:styleId="BalloonText">
    <w:name w:val="Balloon Text"/>
    <w:basedOn w:val="Normal"/>
    <w:link w:val="BalloonTextChar"/>
    <w:uiPriority w:val="99"/>
    <w:semiHidden/>
    <w:unhideWhenUsed/>
    <w:rsid w:val="00361E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1E3E"/>
    <w:rPr>
      <w:rFonts w:ascii="Segoe UI" w:hAnsi="Segoe UI" w:cs="Segoe UI"/>
      <w:sz w:val="18"/>
      <w:szCs w:val="18"/>
      <w:lang w:eastAsia="en-US"/>
    </w:rPr>
  </w:style>
  <w:style w:type="paragraph" w:styleId="Header">
    <w:name w:val="header"/>
    <w:basedOn w:val="Normal"/>
    <w:link w:val="HeaderChar"/>
    <w:uiPriority w:val="99"/>
    <w:unhideWhenUsed/>
    <w:rsid w:val="00162E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2E22"/>
    <w:rPr>
      <w:sz w:val="22"/>
      <w:szCs w:val="22"/>
      <w:lang w:eastAsia="en-US"/>
    </w:rPr>
  </w:style>
  <w:style w:type="paragraph" w:styleId="Footer">
    <w:name w:val="footer"/>
    <w:basedOn w:val="Normal"/>
    <w:link w:val="FooterChar"/>
    <w:uiPriority w:val="99"/>
    <w:unhideWhenUsed/>
    <w:rsid w:val="00162E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2E22"/>
    <w:rPr>
      <w:sz w:val="22"/>
      <w:szCs w:val="22"/>
      <w:lang w:eastAsia="en-US"/>
    </w:rPr>
  </w:style>
  <w:style w:type="paragraph" w:styleId="NormalWeb">
    <w:name w:val="Normal (Web)"/>
    <w:basedOn w:val="Normal"/>
    <w:uiPriority w:val="99"/>
    <w:unhideWhenUsed/>
    <w:rsid w:val="0083391A"/>
    <w:pPr>
      <w:spacing w:before="100" w:beforeAutospacing="1" w:after="100" w:afterAutospacing="1" w:line="240" w:lineRule="auto"/>
    </w:pPr>
    <w:rPr>
      <w:rFonts w:ascii="Times New Roman" w:eastAsia="Times New Roman" w:hAnsi="Times New Roman"/>
      <w:sz w:val="24"/>
      <w:szCs w:val="24"/>
      <w:lang w:eastAsia="en-GB"/>
    </w:rPr>
  </w:style>
  <w:style w:type="character" w:styleId="UnresolvedMention">
    <w:name w:val="Unresolved Mention"/>
    <w:basedOn w:val="DefaultParagraphFont"/>
    <w:uiPriority w:val="99"/>
    <w:semiHidden/>
    <w:unhideWhenUsed/>
    <w:rsid w:val="003D26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79322">
      <w:bodyDiv w:val="1"/>
      <w:marLeft w:val="0"/>
      <w:marRight w:val="0"/>
      <w:marTop w:val="0"/>
      <w:marBottom w:val="0"/>
      <w:divBdr>
        <w:top w:val="none" w:sz="0" w:space="0" w:color="auto"/>
        <w:left w:val="none" w:sz="0" w:space="0" w:color="auto"/>
        <w:bottom w:val="none" w:sz="0" w:space="0" w:color="auto"/>
        <w:right w:val="none" w:sz="0" w:space="0" w:color="auto"/>
      </w:divBdr>
    </w:div>
    <w:div w:id="346756586">
      <w:bodyDiv w:val="1"/>
      <w:marLeft w:val="0"/>
      <w:marRight w:val="0"/>
      <w:marTop w:val="0"/>
      <w:marBottom w:val="0"/>
      <w:divBdr>
        <w:top w:val="none" w:sz="0" w:space="0" w:color="auto"/>
        <w:left w:val="none" w:sz="0" w:space="0" w:color="auto"/>
        <w:bottom w:val="none" w:sz="0" w:space="0" w:color="auto"/>
        <w:right w:val="none" w:sz="0" w:space="0" w:color="auto"/>
      </w:divBdr>
    </w:div>
    <w:div w:id="549535747">
      <w:bodyDiv w:val="1"/>
      <w:marLeft w:val="0"/>
      <w:marRight w:val="0"/>
      <w:marTop w:val="0"/>
      <w:marBottom w:val="0"/>
      <w:divBdr>
        <w:top w:val="none" w:sz="0" w:space="0" w:color="auto"/>
        <w:left w:val="none" w:sz="0" w:space="0" w:color="auto"/>
        <w:bottom w:val="none" w:sz="0" w:space="0" w:color="auto"/>
        <w:right w:val="none" w:sz="0" w:space="0" w:color="auto"/>
      </w:divBdr>
    </w:div>
    <w:div w:id="714623883">
      <w:bodyDiv w:val="1"/>
      <w:marLeft w:val="0"/>
      <w:marRight w:val="0"/>
      <w:marTop w:val="0"/>
      <w:marBottom w:val="0"/>
      <w:divBdr>
        <w:top w:val="none" w:sz="0" w:space="0" w:color="auto"/>
        <w:left w:val="none" w:sz="0" w:space="0" w:color="auto"/>
        <w:bottom w:val="none" w:sz="0" w:space="0" w:color="auto"/>
        <w:right w:val="none" w:sz="0" w:space="0" w:color="auto"/>
      </w:divBdr>
    </w:div>
    <w:div w:id="1426030187">
      <w:bodyDiv w:val="1"/>
      <w:marLeft w:val="0"/>
      <w:marRight w:val="0"/>
      <w:marTop w:val="0"/>
      <w:marBottom w:val="0"/>
      <w:divBdr>
        <w:top w:val="none" w:sz="0" w:space="0" w:color="auto"/>
        <w:left w:val="none" w:sz="0" w:space="0" w:color="auto"/>
        <w:bottom w:val="none" w:sz="0" w:space="0" w:color="auto"/>
        <w:right w:val="none" w:sz="0" w:space="0" w:color="auto"/>
      </w:divBdr>
    </w:div>
    <w:div w:id="1485005094">
      <w:bodyDiv w:val="1"/>
      <w:marLeft w:val="0"/>
      <w:marRight w:val="0"/>
      <w:marTop w:val="0"/>
      <w:marBottom w:val="0"/>
      <w:divBdr>
        <w:top w:val="none" w:sz="0" w:space="0" w:color="auto"/>
        <w:left w:val="none" w:sz="0" w:space="0" w:color="auto"/>
        <w:bottom w:val="none" w:sz="0" w:space="0" w:color="auto"/>
        <w:right w:val="none" w:sz="0" w:space="0" w:color="auto"/>
      </w:divBdr>
      <w:divsChild>
        <w:div w:id="1760562553">
          <w:marLeft w:val="0"/>
          <w:marRight w:val="0"/>
          <w:marTop w:val="0"/>
          <w:marBottom w:val="0"/>
          <w:divBdr>
            <w:top w:val="none" w:sz="0" w:space="0" w:color="auto"/>
            <w:left w:val="none" w:sz="0" w:space="0" w:color="auto"/>
            <w:bottom w:val="none" w:sz="0" w:space="0" w:color="auto"/>
            <w:right w:val="none" w:sz="0" w:space="0" w:color="auto"/>
          </w:divBdr>
          <w:divsChild>
            <w:div w:id="2092696659">
              <w:marLeft w:val="0"/>
              <w:marRight w:val="0"/>
              <w:marTop w:val="0"/>
              <w:marBottom w:val="0"/>
              <w:divBdr>
                <w:top w:val="none" w:sz="0" w:space="0" w:color="auto"/>
                <w:left w:val="none" w:sz="0" w:space="0" w:color="auto"/>
                <w:bottom w:val="none" w:sz="0" w:space="0" w:color="auto"/>
                <w:right w:val="none" w:sz="0" w:space="0" w:color="auto"/>
              </w:divBdr>
              <w:divsChild>
                <w:div w:id="215430978">
                  <w:marLeft w:val="0"/>
                  <w:marRight w:val="0"/>
                  <w:marTop w:val="0"/>
                  <w:marBottom w:val="0"/>
                  <w:divBdr>
                    <w:top w:val="none" w:sz="0" w:space="0" w:color="auto"/>
                    <w:left w:val="none" w:sz="0" w:space="0" w:color="auto"/>
                    <w:bottom w:val="none" w:sz="0" w:space="0" w:color="auto"/>
                    <w:right w:val="none" w:sz="0" w:space="0" w:color="auto"/>
                  </w:divBdr>
                  <w:divsChild>
                    <w:div w:id="91963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6468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968809-D78A-43E1-9FEE-FBDBB9F87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6</Pages>
  <Words>2070</Words>
  <Characters>11801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FRIENDS OF SAUNDERSFOOT CP SCHOOL (FOSS)</vt:lpstr>
    </vt:vector>
  </TitlesOfParts>
  <Company>Home</Company>
  <LinksUpToDate>false</LinksUpToDate>
  <CharactersWithSpaces>13844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FRIENDS OF SAUNDERSFOOT CP SCHOOL (FOSS)</dc:title>
  <dc:creator>Janet</dc:creator>
  <cp:lastModifiedBy>ST Florence Clerk</cp:lastModifiedBy>
  <cp:revision>72</cp:revision>
  <cp:lastPrinted>2025-12-01T15:19:00Z</cp:lastPrinted>
  <dcterms:created xsi:type="dcterms:W3CDTF">2025-11-17T14:53:00Z</dcterms:created>
  <dcterms:modified xsi:type="dcterms:W3CDTF">2025-12-01T15:21:00Z</dcterms:modified>
</cp:coreProperties>
</file>