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23B89" w14:textId="77777777" w:rsidR="0061779A" w:rsidRPr="00AF6E97" w:rsidRDefault="0061779A" w:rsidP="0061779A">
      <w:pPr>
        <w:pStyle w:val="Heading2"/>
        <w:jc w:val="center"/>
        <w:rPr>
          <w:rFonts w:asciiTheme="minorHAnsi" w:hAnsiTheme="minorHAnsi" w:cstheme="minorHAnsi"/>
          <w:sz w:val="24"/>
        </w:rPr>
      </w:pPr>
      <w:r w:rsidRPr="00AF6E97">
        <w:rPr>
          <w:rFonts w:asciiTheme="minorHAnsi" w:hAnsiTheme="minorHAnsi" w:cstheme="minorHAnsi"/>
          <w:sz w:val="24"/>
        </w:rPr>
        <w:t>Public Audit (Wales) Act 2004 Section 29</w:t>
      </w:r>
    </w:p>
    <w:p w14:paraId="5242C837" w14:textId="77777777" w:rsidR="0061779A" w:rsidRPr="00AF6E97" w:rsidRDefault="0061779A" w:rsidP="0061779A">
      <w:pPr>
        <w:jc w:val="center"/>
        <w:rPr>
          <w:rFonts w:asciiTheme="minorHAnsi" w:hAnsiTheme="minorHAnsi" w:cstheme="minorHAnsi"/>
          <w:snapToGrid w:val="0"/>
          <w:szCs w:val="24"/>
        </w:rPr>
      </w:pPr>
      <w:r w:rsidRPr="00AF6E97">
        <w:rPr>
          <w:rFonts w:asciiTheme="minorHAnsi" w:hAnsiTheme="minorHAnsi" w:cstheme="minorHAnsi"/>
          <w:b/>
          <w:snapToGrid w:val="0"/>
          <w:szCs w:val="24"/>
        </w:rPr>
        <w:t>Accounts and Audit (Wales) Regulations 2014</w:t>
      </w:r>
    </w:p>
    <w:p w14:paraId="6707D0D3" w14:textId="77777777" w:rsidR="0061779A" w:rsidRPr="00F62F7D" w:rsidRDefault="0061779A" w:rsidP="0061779A">
      <w:pPr>
        <w:ind w:left="360" w:hanging="360"/>
        <w:rPr>
          <w:rFonts w:asciiTheme="minorHAnsi" w:hAnsiTheme="minorHAnsi" w:cstheme="minorHAnsi"/>
          <w:sz w:val="20"/>
        </w:rPr>
      </w:pPr>
    </w:p>
    <w:p w14:paraId="31E32F9B" w14:textId="77777777" w:rsidR="0061779A" w:rsidRPr="00F62F7D" w:rsidRDefault="0061779A" w:rsidP="0061779A">
      <w:pPr>
        <w:ind w:left="360" w:hanging="360"/>
        <w:rPr>
          <w:rFonts w:asciiTheme="minorHAnsi" w:hAnsiTheme="minorHAnsi" w:cstheme="minorHAnsi"/>
          <w:sz w:val="20"/>
        </w:rPr>
      </w:pPr>
    </w:p>
    <w:tbl>
      <w:tblPr>
        <w:tblW w:w="0" w:type="auto"/>
        <w:tblInd w:w="90" w:type="dxa"/>
        <w:tblLayout w:type="fixed"/>
        <w:tblLook w:val="0000" w:firstRow="0" w:lastRow="0" w:firstColumn="0" w:lastColumn="0" w:noHBand="0" w:noVBand="0"/>
      </w:tblPr>
      <w:tblGrid>
        <w:gridCol w:w="2744"/>
        <w:gridCol w:w="7055"/>
      </w:tblGrid>
      <w:tr w:rsidR="0061779A" w:rsidRPr="00F62F7D" w14:paraId="55D2F60D" w14:textId="77777777" w:rsidTr="009A5C12">
        <w:trPr>
          <w:cantSplit/>
        </w:trPr>
        <w:tc>
          <w:tcPr>
            <w:tcW w:w="2744" w:type="dxa"/>
          </w:tcPr>
          <w:p w14:paraId="73A617EF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45F128BB" w14:textId="3B0D9609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1.</w:t>
            </w:r>
            <w:r>
              <w:rPr>
                <w:rFonts w:asciiTheme="minorHAnsi" w:hAnsiTheme="minorHAnsi" w:cstheme="minorHAnsi"/>
                <w:sz w:val="20"/>
              </w:rPr>
              <w:tab/>
              <w:t>The audit</w:t>
            </w:r>
            <w:r w:rsidRPr="00F62F7D">
              <w:rPr>
                <w:rFonts w:asciiTheme="minorHAnsi" w:hAnsiTheme="minorHAnsi" w:cstheme="minorHAnsi"/>
                <w:sz w:val="20"/>
              </w:rPr>
              <w:t xml:space="preserve"> of accounts for the </w:t>
            </w:r>
            <w:r w:rsidRPr="0061779A">
              <w:rPr>
                <w:rFonts w:asciiTheme="minorHAnsi" w:hAnsiTheme="minorHAnsi" w:cstheme="minorHAnsi"/>
                <w:noProof/>
                <w:color w:val="7030A0"/>
                <w:sz w:val="20"/>
              </w:rPr>
              <w:t xml:space="preserve">[name of Council] </w:t>
            </w:r>
            <w:r>
              <w:rPr>
                <w:rFonts w:asciiTheme="minorHAnsi" w:hAnsiTheme="minorHAnsi" w:cstheme="minorHAnsi"/>
                <w:noProof/>
                <w:sz w:val="20"/>
              </w:rPr>
              <w:t>for</w:t>
            </w:r>
            <w:r w:rsidRPr="00F62F7D">
              <w:rPr>
                <w:rFonts w:asciiTheme="minorHAnsi" w:hAnsiTheme="minorHAnsi" w:cstheme="minorHAnsi"/>
                <w:sz w:val="20"/>
              </w:rPr>
              <w:t xml:space="preserve"> the </w:t>
            </w:r>
            <w:r>
              <w:rPr>
                <w:rFonts w:asciiTheme="minorHAnsi" w:hAnsiTheme="minorHAnsi" w:cstheme="minorHAnsi"/>
                <w:sz w:val="20"/>
              </w:rPr>
              <w:t xml:space="preserve">years ended 31 March </w:t>
            </w:r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>20</w:t>
            </w:r>
            <w:r w:rsidR="00136427">
              <w:rPr>
                <w:rFonts w:asciiTheme="minorHAnsi" w:hAnsiTheme="minorHAnsi" w:cstheme="minorHAnsi"/>
                <w:color w:val="7030A0"/>
                <w:sz w:val="20"/>
              </w:rPr>
              <w:t>2</w:t>
            </w:r>
            <w:r w:rsidR="000037F9">
              <w:rPr>
                <w:rFonts w:asciiTheme="minorHAnsi" w:hAnsiTheme="minorHAnsi" w:cstheme="minorHAnsi"/>
                <w:color w:val="7030A0"/>
                <w:sz w:val="20"/>
              </w:rPr>
              <w:t xml:space="preserve">4 </w:t>
            </w:r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>and 20</w:t>
            </w:r>
            <w:r w:rsidR="00136427">
              <w:rPr>
                <w:rFonts w:asciiTheme="minorHAnsi" w:hAnsiTheme="minorHAnsi" w:cstheme="minorHAnsi"/>
                <w:color w:val="7030A0"/>
                <w:sz w:val="20"/>
              </w:rPr>
              <w:t>2</w:t>
            </w:r>
            <w:r w:rsidR="000037F9">
              <w:rPr>
                <w:rFonts w:asciiTheme="minorHAnsi" w:hAnsiTheme="minorHAnsi" w:cstheme="minorHAnsi"/>
                <w:color w:val="7030A0"/>
                <w:sz w:val="20"/>
              </w:rPr>
              <w:t xml:space="preserve">5 </w:t>
            </w:r>
            <w:r w:rsidRPr="00F62F7D">
              <w:rPr>
                <w:rFonts w:asciiTheme="minorHAnsi" w:hAnsiTheme="minorHAnsi" w:cstheme="minorHAnsi"/>
                <w:sz w:val="20"/>
              </w:rPr>
              <w:t>ha</w:t>
            </w:r>
            <w:r>
              <w:rPr>
                <w:rFonts w:asciiTheme="minorHAnsi" w:hAnsiTheme="minorHAnsi" w:cstheme="minorHAnsi"/>
                <w:sz w:val="20"/>
              </w:rPr>
              <w:t>s</w:t>
            </w:r>
            <w:r w:rsidRPr="00F62F7D">
              <w:rPr>
                <w:rFonts w:asciiTheme="minorHAnsi" w:hAnsiTheme="minorHAnsi" w:cstheme="minorHAnsi"/>
                <w:sz w:val="20"/>
              </w:rPr>
              <w:t xml:space="preserve"> been concluded.</w:t>
            </w:r>
          </w:p>
          <w:p w14:paraId="4FB45FFB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61779A" w:rsidRPr="00F62F7D" w14:paraId="3A31FA85" w14:textId="77777777" w:rsidTr="009A5C12">
        <w:trPr>
          <w:cantSplit/>
        </w:trPr>
        <w:tc>
          <w:tcPr>
            <w:tcW w:w="2744" w:type="dxa"/>
          </w:tcPr>
          <w:p w14:paraId="193630B5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4EF75D61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02C632FA" w14:textId="094D25F1" w:rsidR="0061779A" w:rsidRPr="00F62F7D" w:rsidRDefault="0061779A" w:rsidP="0061779A">
            <w:pPr>
              <w:numPr>
                <w:ilvl w:val="0"/>
                <w:numId w:val="1"/>
              </w:numPr>
              <w:tabs>
                <w:tab w:val="clear" w:pos="720"/>
              </w:tabs>
              <w:spacing w:before="40" w:after="40" w:line="240" w:lineRule="auto"/>
              <w:ind w:left="406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 xml:space="preserve">The annual return is available for inspection by any local government elector for the area of the </w:t>
            </w:r>
            <w:r w:rsidR="000037F9">
              <w:rPr>
                <w:rFonts w:asciiTheme="minorHAnsi" w:hAnsiTheme="minorHAnsi" w:cstheme="minorHAnsi"/>
                <w:noProof/>
                <w:color w:val="7030A0"/>
                <w:sz w:val="20"/>
              </w:rPr>
              <w:t>St Florence Community Council</w:t>
            </w:r>
            <w:r w:rsidRPr="00F62F7D">
              <w:rPr>
                <w:rFonts w:asciiTheme="minorHAnsi" w:hAnsiTheme="minorHAnsi" w:cstheme="minorHAnsi"/>
                <w:sz w:val="20"/>
              </w:rPr>
              <w:t>on application to:</w:t>
            </w:r>
          </w:p>
          <w:p w14:paraId="089E410B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</w:tr>
      <w:tr w:rsidR="0061779A" w:rsidRPr="00F62F7D" w14:paraId="14428921" w14:textId="77777777" w:rsidTr="009A5C12">
        <w:trPr>
          <w:cantSplit/>
        </w:trPr>
        <w:tc>
          <w:tcPr>
            <w:tcW w:w="2744" w:type="dxa"/>
          </w:tcPr>
          <w:p w14:paraId="2A64A1A4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(a)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 xml:space="preserve">Insert name, position and address of </w:t>
            </w:r>
            <w:proofErr w:type="gramStart"/>
            <w:r w:rsidRPr="00F62F7D">
              <w:rPr>
                <w:rFonts w:asciiTheme="minorHAnsi" w:hAnsiTheme="minorHAnsi" w:cstheme="minorHAnsi"/>
                <w:sz w:val="20"/>
              </w:rPr>
              <w:t>person  to</w:t>
            </w:r>
            <w:proofErr w:type="gramEnd"/>
            <w:r w:rsidRPr="00F62F7D">
              <w:rPr>
                <w:rFonts w:asciiTheme="minorHAnsi" w:hAnsiTheme="minorHAnsi" w:cstheme="minorHAnsi"/>
                <w:sz w:val="20"/>
              </w:rPr>
              <w:t xml:space="preserve"> whom local government electors should apply to inspect the annual return</w:t>
            </w: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7199D942" w14:textId="1D93E523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(a)____</w:t>
            </w:r>
            <w:r w:rsidR="000037F9">
              <w:rPr>
                <w:rFonts w:asciiTheme="minorHAnsi" w:hAnsiTheme="minorHAnsi" w:cstheme="minorHAnsi"/>
                <w:sz w:val="20"/>
              </w:rPr>
              <w:t>Rachel Ruff</w:t>
            </w:r>
            <w:r w:rsidRPr="00F62F7D">
              <w:rPr>
                <w:rFonts w:asciiTheme="minorHAnsi" w:hAnsiTheme="minorHAnsi" w:cstheme="minorHAnsi"/>
                <w:sz w:val="20"/>
              </w:rPr>
              <w:t>_____________________________________</w:t>
            </w:r>
          </w:p>
          <w:p w14:paraId="36309A29" w14:textId="55F12848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br/>
              <w:t xml:space="preserve">   ______</w:t>
            </w:r>
            <w:r w:rsidR="00A54F3E">
              <w:rPr>
                <w:rFonts w:asciiTheme="minorHAnsi" w:hAnsiTheme="minorHAnsi" w:cstheme="minorHAnsi"/>
                <w:sz w:val="20"/>
              </w:rPr>
              <w:t>stflorencecommunitycouncil@hotmail.co.uk</w:t>
            </w:r>
            <w:r w:rsidRPr="00F62F7D">
              <w:rPr>
                <w:rFonts w:asciiTheme="minorHAnsi" w:hAnsiTheme="minorHAnsi" w:cstheme="minorHAnsi"/>
                <w:sz w:val="20"/>
              </w:rPr>
              <w:t>_________</w:t>
            </w:r>
          </w:p>
          <w:p w14:paraId="0196E101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br/>
              <w:t xml:space="preserve">   ___________________________________________________</w:t>
            </w:r>
            <w:r w:rsidRPr="00F62F7D">
              <w:rPr>
                <w:rFonts w:asciiTheme="minorHAnsi" w:hAnsiTheme="minorHAnsi" w:cstheme="minorHAnsi"/>
                <w:sz w:val="20"/>
              </w:rPr>
              <w:br/>
            </w:r>
          </w:p>
        </w:tc>
      </w:tr>
      <w:tr w:rsidR="0061779A" w:rsidRPr="00F62F7D" w14:paraId="1345DAE5" w14:textId="77777777" w:rsidTr="009A5C12">
        <w:trPr>
          <w:cantSplit/>
        </w:trPr>
        <w:tc>
          <w:tcPr>
            <w:tcW w:w="2744" w:type="dxa"/>
          </w:tcPr>
          <w:p w14:paraId="57937F72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(b)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 xml:space="preserve">Insert the times between which a local government elector may apply to inspect the annual return </w:t>
            </w:r>
          </w:p>
          <w:p w14:paraId="508D1031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4EB30CCE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ab/>
            </w:r>
          </w:p>
          <w:p w14:paraId="45FF0EFB" w14:textId="63A88770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ab/>
              <w:t>between (</w:t>
            </w:r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>b)____</w:t>
            </w:r>
            <w:r w:rsidR="000037F9">
              <w:rPr>
                <w:rFonts w:asciiTheme="minorHAnsi" w:hAnsiTheme="minorHAnsi" w:cstheme="minorHAnsi"/>
                <w:color w:val="7030A0"/>
                <w:sz w:val="20"/>
              </w:rPr>
              <w:t>9</w:t>
            </w:r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>____ am and (b)____</w:t>
            </w:r>
            <w:r w:rsidR="000037F9">
              <w:rPr>
                <w:rFonts w:asciiTheme="minorHAnsi" w:hAnsiTheme="minorHAnsi" w:cstheme="minorHAnsi"/>
                <w:color w:val="7030A0"/>
                <w:sz w:val="20"/>
              </w:rPr>
              <w:t>5</w:t>
            </w:r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 xml:space="preserve">____ </w:t>
            </w:r>
            <w:r w:rsidRPr="00F62F7D">
              <w:rPr>
                <w:rFonts w:asciiTheme="minorHAnsi" w:hAnsiTheme="minorHAnsi" w:cstheme="minorHAnsi"/>
                <w:sz w:val="20"/>
              </w:rPr>
              <w:t xml:space="preserve">pm on Mondays to Fridays </w:t>
            </w:r>
          </w:p>
          <w:p w14:paraId="64EE8C59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2E8B1204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ab/>
              <w:t>(excluding public holidays), when any local government elector may make copies of the annual return.</w:t>
            </w:r>
          </w:p>
          <w:p w14:paraId="283EFB92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</w:tr>
      <w:tr w:rsidR="0061779A" w:rsidRPr="00F62F7D" w14:paraId="23593CE6" w14:textId="77777777" w:rsidTr="009A5C12">
        <w:trPr>
          <w:cantSplit/>
        </w:trPr>
        <w:tc>
          <w:tcPr>
            <w:tcW w:w="2744" w:type="dxa"/>
          </w:tcPr>
          <w:p w14:paraId="79EB4846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52409167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(c)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>Insert a reasonable sum for copying costs</w:t>
            </w:r>
          </w:p>
          <w:p w14:paraId="1216EC85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147C6477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0326DAE9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04A8E089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3.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>Copies will be provided to any local government elector on payment of (c)</w:t>
            </w:r>
          </w:p>
          <w:p w14:paraId="5DBA8A9D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58648543" w14:textId="42775CFA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>£__</w:t>
            </w:r>
            <w:r w:rsidR="000037F9">
              <w:rPr>
                <w:rFonts w:asciiTheme="minorHAnsi" w:hAnsiTheme="minorHAnsi" w:cstheme="minorHAnsi"/>
                <w:sz w:val="20"/>
              </w:rPr>
              <w:t>20</w:t>
            </w:r>
            <w:r w:rsidRPr="00F62F7D">
              <w:rPr>
                <w:rFonts w:asciiTheme="minorHAnsi" w:hAnsiTheme="minorHAnsi" w:cstheme="minorHAnsi"/>
                <w:sz w:val="20"/>
              </w:rPr>
              <w:t>____ for each copy of the annual return.</w:t>
            </w:r>
          </w:p>
        </w:tc>
      </w:tr>
      <w:tr w:rsidR="0061779A" w:rsidRPr="00F62F7D" w14:paraId="0E68E3F5" w14:textId="77777777" w:rsidTr="009A5C12">
        <w:trPr>
          <w:cantSplit/>
        </w:trPr>
        <w:tc>
          <w:tcPr>
            <w:tcW w:w="2744" w:type="dxa"/>
          </w:tcPr>
          <w:p w14:paraId="31820A10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(d)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>Insert name and position of person placing the notice</w:t>
            </w:r>
          </w:p>
        </w:tc>
        <w:tc>
          <w:tcPr>
            <w:tcW w:w="7055" w:type="dxa"/>
            <w:tcBorders>
              <w:left w:val="single" w:sz="12" w:space="0" w:color="auto"/>
            </w:tcBorders>
            <w:vAlign w:val="bottom"/>
          </w:tcPr>
          <w:p w14:paraId="64C8DEBA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09157A63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1804E243" w14:textId="53F32DDD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(d)_____________</w:t>
            </w:r>
            <w:r w:rsidR="000037F9">
              <w:rPr>
                <w:rFonts w:asciiTheme="minorHAnsi" w:hAnsiTheme="minorHAnsi" w:cstheme="minorHAnsi"/>
                <w:sz w:val="20"/>
              </w:rPr>
              <w:t xml:space="preserve">Rachel Ruff Clerk </w:t>
            </w:r>
            <w:r w:rsidRPr="00F62F7D">
              <w:rPr>
                <w:rFonts w:asciiTheme="minorHAnsi" w:hAnsiTheme="minorHAnsi" w:cstheme="minorHAnsi"/>
                <w:sz w:val="20"/>
              </w:rPr>
              <w:t>__________________________________________</w:t>
            </w:r>
          </w:p>
        </w:tc>
      </w:tr>
      <w:tr w:rsidR="0061779A" w:rsidRPr="00F62F7D" w14:paraId="44B35414" w14:textId="77777777" w:rsidTr="009A5C12">
        <w:trPr>
          <w:cantSplit/>
        </w:trPr>
        <w:tc>
          <w:tcPr>
            <w:tcW w:w="2744" w:type="dxa"/>
          </w:tcPr>
          <w:p w14:paraId="68FDE9A5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(e)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 xml:space="preserve">Insert date of placing of the notice </w:t>
            </w:r>
          </w:p>
        </w:tc>
        <w:tc>
          <w:tcPr>
            <w:tcW w:w="7055" w:type="dxa"/>
            <w:tcBorders>
              <w:left w:val="single" w:sz="12" w:space="0" w:color="auto"/>
            </w:tcBorders>
            <w:vAlign w:val="bottom"/>
          </w:tcPr>
          <w:p w14:paraId="6FF94F42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4A627B88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3F29E141" w14:textId="56D68245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(e)_______</w:t>
            </w:r>
            <w:r w:rsidR="00A54F3E">
              <w:rPr>
                <w:rFonts w:asciiTheme="minorHAnsi" w:hAnsiTheme="minorHAnsi" w:cstheme="minorHAnsi"/>
                <w:sz w:val="20"/>
              </w:rPr>
              <w:t>7/4/26</w:t>
            </w:r>
            <w:r w:rsidRPr="00F62F7D">
              <w:rPr>
                <w:rFonts w:asciiTheme="minorHAnsi" w:hAnsiTheme="minorHAnsi" w:cstheme="minorHAnsi"/>
                <w:sz w:val="20"/>
              </w:rPr>
              <w:t>_____________</w:t>
            </w:r>
          </w:p>
        </w:tc>
      </w:tr>
    </w:tbl>
    <w:p w14:paraId="2EAD5876" w14:textId="77777777" w:rsidR="0061779A" w:rsidRDefault="0061779A" w:rsidP="0061779A">
      <w:pPr>
        <w:rPr>
          <w:rFonts w:asciiTheme="minorHAnsi" w:hAnsiTheme="minorHAnsi" w:cstheme="minorHAnsi"/>
          <w:sz w:val="20"/>
        </w:rPr>
        <w:sectPr w:rsidR="0061779A" w:rsidSect="00F62F7D">
          <w:headerReference w:type="first" r:id="rId11"/>
          <w:pgSz w:w="11901" w:h="16840" w:code="9"/>
          <w:pgMar w:top="2269" w:right="1298" w:bottom="1729" w:left="1843" w:header="346" w:footer="709" w:gutter="0"/>
          <w:paperSrc w:first="7" w:other="7"/>
          <w:pgNumType w:start="1"/>
          <w:cols w:space="720"/>
          <w:titlePg/>
        </w:sectPr>
      </w:pPr>
    </w:p>
    <w:p w14:paraId="2A7021A1" w14:textId="77777777" w:rsidR="00AF087C" w:rsidRDefault="00AF087C" w:rsidP="00D60236">
      <w:pPr>
        <w:pStyle w:val="Heading2"/>
        <w:jc w:val="center"/>
      </w:pPr>
    </w:p>
    <w:sectPr w:rsidR="00AF087C" w:rsidSect="00F62F7D">
      <w:headerReference w:type="first" r:id="rId12"/>
      <w:pgSz w:w="11901" w:h="16840" w:code="9"/>
      <w:pgMar w:top="2269" w:right="1298" w:bottom="1729" w:left="1843" w:header="346" w:footer="709" w:gutter="0"/>
      <w:paperSrc w:first="7" w:other="7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046982" w14:textId="77777777" w:rsidR="00911FF2" w:rsidRDefault="00911FF2" w:rsidP="0061779A">
      <w:pPr>
        <w:spacing w:before="0" w:after="0" w:line="240" w:lineRule="auto"/>
      </w:pPr>
      <w:r>
        <w:separator/>
      </w:r>
    </w:p>
  </w:endnote>
  <w:endnote w:type="continuationSeparator" w:id="0">
    <w:p w14:paraId="7BC122DB" w14:textId="77777777" w:rsidR="00911FF2" w:rsidRDefault="00911FF2" w:rsidP="0061779A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C2BEC3" w14:textId="77777777" w:rsidR="00911FF2" w:rsidRDefault="00911FF2" w:rsidP="0061779A">
      <w:pPr>
        <w:spacing w:before="0" w:after="0" w:line="240" w:lineRule="auto"/>
      </w:pPr>
      <w:r>
        <w:separator/>
      </w:r>
    </w:p>
  </w:footnote>
  <w:footnote w:type="continuationSeparator" w:id="0">
    <w:p w14:paraId="756B1B54" w14:textId="77777777" w:rsidR="00911FF2" w:rsidRDefault="00911FF2" w:rsidP="0061779A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EADCD3" w14:textId="77777777" w:rsidR="00911FF2" w:rsidRPr="00F62F7D" w:rsidRDefault="0061779A" w:rsidP="00F62F7D">
    <w:pPr>
      <w:jc w:val="center"/>
      <w:rPr>
        <w:b/>
      </w:rPr>
    </w:pPr>
    <w:r w:rsidRPr="00F62F7D">
      <w:rPr>
        <w:b/>
      </w:rPr>
      <w:t xml:space="preserve">NOTICE OF CONCLUSION OF AUDIT </w:t>
    </w:r>
  </w:p>
  <w:p w14:paraId="6A2652E2" w14:textId="77777777" w:rsidR="00911FF2" w:rsidRPr="00F62F7D" w:rsidRDefault="0061779A" w:rsidP="00F62F7D">
    <w:pPr>
      <w:jc w:val="center"/>
      <w:rPr>
        <w:b/>
      </w:rPr>
    </w:pPr>
    <w:r w:rsidRPr="00F62F7D">
      <w:rPr>
        <w:b/>
      </w:rPr>
      <w:t>AND RIGHT TO INSPECT THE ANNUAL RETURN</w:t>
    </w:r>
  </w:p>
  <w:p w14:paraId="5B4685D6" w14:textId="26CD91C7" w:rsidR="00911FF2" w:rsidRPr="00F62F7D" w:rsidRDefault="0061779A" w:rsidP="00F62F7D">
    <w:pPr>
      <w:jc w:val="center"/>
      <w:rPr>
        <w:b/>
      </w:rPr>
    </w:pPr>
    <w:r>
      <w:rPr>
        <w:b/>
      </w:rPr>
      <w:t>FOR THE YEARS</w:t>
    </w:r>
    <w:r w:rsidRPr="00F62F7D">
      <w:rPr>
        <w:b/>
      </w:rPr>
      <w:t xml:space="preserve"> ENDED</w:t>
    </w:r>
  </w:p>
  <w:p w14:paraId="3B894580" w14:textId="7A0C3D9C" w:rsidR="00911FF2" w:rsidRPr="00F62F7D" w:rsidRDefault="0061779A" w:rsidP="00F62F7D">
    <w:pPr>
      <w:jc w:val="center"/>
      <w:rPr>
        <w:b/>
      </w:rPr>
    </w:pPr>
    <w:r>
      <w:rPr>
        <w:b/>
      </w:rPr>
      <w:t>31 MARCH</w:t>
    </w:r>
    <w:r w:rsidRPr="00F62F7D">
      <w:rPr>
        <w:b/>
      </w:rPr>
      <w:t xml:space="preserve"> </w:t>
    </w:r>
    <w:r>
      <w:rPr>
        <w:b/>
      </w:rPr>
      <w:t>20</w:t>
    </w:r>
    <w:r w:rsidR="00D60236">
      <w:rPr>
        <w:b/>
      </w:rPr>
      <w:t>24 and 2025</w:t>
    </w:r>
  </w:p>
  <w:p w14:paraId="1C3C026A" w14:textId="77777777" w:rsidR="00911FF2" w:rsidRDefault="00911FF2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781AA4" w14:textId="77777777" w:rsidR="00911FF2" w:rsidRDefault="0061779A" w:rsidP="00F62F7D">
    <w:pPr>
      <w:jc w:val="center"/>
      <w:rPr>
        <w:b/>
      </w:rPr>
    </w:pPr>
    <w:r w:rsidRPr="00F62F7D">
      <w:rPr>
        <w:b/>
      </w:rPr>
      <w:t xml:space="preserve">HYSBYSIAD AM GWBLHAU ARCHWILIAD </w:t>
    </w:r>
  </w:p>
  <w:p w14:paraId="5CA2D440" w14:textId="77777777" w:rsidR="00911FF2" w:rsidRPr="00F62F7D" w:rsidRDefault="0061779A" w:rsidP="00F62F7D">
    <w:pPr>
      <w:jc w:val="center"/>
      <w:rPr>
        <w:b/>
      </w:rPr>
    </w:pPr>
    <w:r w:rsidRPr="00F62F7D">
      <w:rPr>
        <w:b/>
      </w:rPr>
      <w:t>AC AM YR HAWL I AROLYGU’R COFNOD BLYNYDDOL</w:t>
    </w:r>
  </w:p>
  <w:p w14:paraId="6DB590CF" w14:textId="77777777" w:rsidR="00911FF2" w:rsidRPr="00F62F7D" w:rsidRDefault="0061779A" w:rsidP="00F62F7D">
    <w:pPr>
      <w:jc w:val="center"/>
      <w:rPr>
        <w:b/>
      </w:rPr>
    </w:pPr>
    <w:r w:rsidRPr="00F62F7D">
      <w:rPr>
        <w:b/>
      </w:rPr>
      <w:t xml:space="preserve">COFNOD BLYNYDDOEDD AM Y FLWYDDYN YN GORFFEN </w:t>
    </w:r>
  </w:p>
  <w:p w14:paraId="6981552D" w14:textId="661BDDEE" w:rsidR="00911FF2" w:rsidRPr="00F62F7D" w:rsidRDefault="0061779A" w:rsidP="00F62F7D">
    <w:pPr>
      <w:jc w:val="center"/>
      <w:rPr>
        <w:b/>
      </w:rPr>
    </w:pPr>
    <w:r>
      <w:rPr>
        <w:b/>
      </w:rPr>
      <w:t>31 MAWRTH 20xx, 20yy a 20zz</w:t>
    </w:r>
  </w:p>
  <w:p w14:paraId="21AD827B" w14:textId="77777777" w:rsidR="00911FF2" w:rsidRDefault="00911FF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10478A"/>
    <w:multiLevelType w:val="hybridMultilevel"/>
    <w:tmpl w:val="05B4027A"/>
    <w:lvl w:ilvl="0" w:tplc="08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F66092A"/>
    <w:multiLevelType w:val="hybridMultilevel"/>
    <w:tmpl w:val="05B4027A"/>
    <w:lvl w:ilvl="0" w:tplc="08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78290417">
    <w:abstractNumId w:val="1"/>
  </w:num>
  <w:num w:numId="2" w16cid:durableId="2781011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79A"/>
    <w:rsid w:val="000037F9"/>
    <w:rsid w:val="000E65BC"/>
    <w:rsid w:val="000F7688"/>
    <w:rsid w:val="00136427"/>
    <w:rsid w:val="00286061"/>
    <w:rsid w:val="002B04BD"/>
    <w:rsid w:val="002F5C2C"/>
    <w:rsid w:val="005A1EA5"/>
    <w:rsid w:val="005E1C96"/>
    <w:rsid w:val="0061779A"/>
    <w:rsid w:val="006334D5"/>
    <w:rsid w:val="00911FF2"/>
    <w:rsid w:val="00914D0E"/>
    <w:rsid w:val="0093545B"/>
    <w:rsid w:val="00A240ED"/>
    <w:rsid w:val="00A54F3E"/>
    <w:rsid w:val="00AF087C"/>
    <w:rsid w:val="00C53820"/>
    <w:rsid w:val="00D60236"/>
    <w:rsid w:val="00ED3029"/>
    <w:rsid w:val="00FA0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1040A"/>
  <w15:chartTrackingRefBased/>
  <w15:docId w15:val="{4F25FCC5-1198-4631-BFEF-3E5A46246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lang w:val="en-GB" w:eastAsia="en-US" w:bidi="ar-SA"/>
      </w:rPr>
    </w:rPrDefault>
    <w:pPrDefault>
      <w:pPr>
        <w:spacing w:before="240" w:after="120" w:line="280" w:lineRule="exact"/>
        <w:ind w:left="283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779A"/>
    <w:pPr>
      <w:spacing w:before="60" w:after="60" w:line="280" w:lineRule="atLeast"/>
      <w:ind w:left="0" w:firstLine="0"/>
    </w:pPr>
    <w:rPr>
      <w:color w:val="262626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779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Heading1"/>
    <w:next w:val="Heading3"/>
    <w:link w:val="Heading2Char"/>
    <w:uiPriority w:val="9"/>
    <w:qFormat/>
    <w:rsid w:val="0061779A"/>
    <w:pPr>
      <w:keepNext w:val="0"/>
      <w:keepLines w:val="0"/>
      <w:spacing w:after="120"/>
      <w:outlineLvl w:val="1"/>
    </w:pPr>
    <w:rPr>
      <w:rFonts w:ascii="Arial" w:eastAsia="Calibri" w:hAnsi="Arial" w:cs="Times New Roman"/>
      <w:color w:val="BE141B"/>
      <w:sz w:val="26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779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uditWales">
    <w:name w:val="AuditWales"/>
    <w:basedOn w:val="Normal"/>
    <w:qFormat/>
    <w:rsid w:val="00C53820"/>
  </w:style>
  <w:style w:type="character" w:customStyle="1" w:styleId="Heading2Char">
    <w:name w:val="Heading 2 Char"/>
    <w:basedOn w:val="DefaultParagraphFont"/>
    <w:link w:val="Heading2"/>
    <w:uiPriority w:val="9"/>
    <w:rsid w:val="0061779A"/>
    <w:rPr>
      <w:rFonts w:eastAsia="Calibri" w:cs="Times New Roman"/>
      <w:color w:val="BE141B"/>
      <w:sz w:val="26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6177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779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1779A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779A"/>
    <w:rPr>
      <w:color w:val="262626"/>
      <w:sz w:val="24"/>
    </w:rPr>
  </w:style>
  <w:style w:type="paragraph" w:styleId="Footer">
    <w:name w:val="footer"/>
    <w:basedOn w:val="Normal"/>
    <w:link w:val="FooterChar"/>
    <w:uiPriority w:val="99"/>
    <w:unhideWhenUsed/>
    <w:rsid w:val="0061779A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779A"/>
    <w:rPr>
      <w:color w:val="262626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37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87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63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410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592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537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1781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7567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66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2196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87197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81108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47003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93369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31275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Audit Wale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F4633A"/>
      </a:accent2>
      <a:accent3>
        <a:srgbClr val="515254"/>
      </a:accent3>
      <a:accent4>
        <a:srgbClr val="FFC000"/>
      </a:accent4>
      <a:accent5>
        <a:srgbClr val="0078D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E6155E8847C14DB087284CDC8E3D77" ma:contentTypeVersion="10" ma:contentTypeDescription="Create a new document." ma:contentTypeScope="" ma:versionID="25f25fae1e4e4d1c8f90b54563c0cc0b">
  <xsd:schema xmlns:xsd="http://www.w3.org/2001/XMLSchema" xmlns:xs="http://www.w3.org/2001/XMLSchema" xmlns:p="http://schemas.microsoft.com/office/2006/metadata/properties" xmlns:ns2="be74785a-cec0-4cc2-abee-e86a4f3ee991" targetNamespace="http://schemas.microsoft.com/office/2006/metadata/properties" ma:root="true" ma:fieldsID="0e277fdf46a14fb1697febbce292acd1" ns2:_="">
    <xsd:import namespace="be74785a-cec0-4cc2-abee-e86a4f3ee9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74785a-cec0-4cc2-abee-e86a4f3ee9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D032CBB-D7B6-4717-8D3E-B1F7ECCF885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15B5708-0C57-4FF8-AF70-C82ADF04441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B412AD2-7735-4DE9-A2E4-03DB9BEAA2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74785a-cec0-4cc2-abee-e86a4f3ee9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9A91238-FEB3-412C-8839-437F88D4307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197</Words>
  <Characters>1126</Characters>
  <Application>Microsoft Office Word</Application>
  <DocSecurity>0</DocSecurity>
  <Lines>9</Lines>
  <Paragraphs>2</Paragraphs>
  <ScaleCrop>false</ScaleCrop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Deryck Evans</dc:creator>
  <cp:keywords/>
  <dc:description/>
  <cp:lastModifiedBy>ST Florence Clerk</cp:lastModifiedBy>
  <cp:revision>5</cp:revision>
  <dcterms:created xsi:type="dcterms:W3CDTF">2021-11-30T16:07:00Z</dcterms:created>
  <dcterms:modified xsi:type="dcterms:W3CDTF">2026-04-07T13:13:00Z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0x010100EAE6155E8847C14DB087284CDC8E3D77</vt:lpwstr>
  </property>
</Properties>
</file>