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5B7F4" w14:textId="77777777" w:rsidR="00DA23FC" w:rsidRPr="00DA23FC" w:rsidRDefault="00DA23FC" w:rsidP="00DA23F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>St Florence Community Council</w:t>
      </w:r>
    </w:p>
    <w:p w14:paraId="476EB048" w14:textId="77777777" w:rsidR="00DA23FC" w:rsidRPr="00DA23FC" w:rsidRDefault="00DA23FC" w:rsidP="00DA23FC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Minutes of the Ordinary Meeting held on Monday, 11 May 2026 at 7:00 pm</w:t>
      </w:r>
    </w:p>
    <w:p w14:paraId="7C6D8D2C" w14:textId="4A3F97AB" w:rsidR="00DA23FC" w:rsidRPr="00DA23FC" w:rsidRDefault="00DA23FC" w:rsidP="00DA23F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Venue: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Village Hall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Clerk/RFO: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Rachel Ruff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In attendance: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Cllr Rhys Jordan, Iain Rich, Michael Anderson, Chair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Cllr Sian Hughes, Cllr Margaret Littler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Minute Taker: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Rachel Ruff</w:t>
      </w:r>
    </w:p>
    <w:p w14:paraId="11CDDB15" w14:textId="77777777" w:rsidR="00DA23FC" w:rsidRPr="00DA23FC" w:rsidRDefault="00DA23FC" w:rsidP="00DA23FC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410CED07">
          <v:rect id="_x0000_i1025" style="width:0;height:1.5pt" o:hralign="center" o:hrstd="t" o:hr="t" fillcolor="#a0a0a0" stroked="f"/>
        </w:pict>
      </w:r>
    </w:p>
    <w:p w14:paraId="215A5F1E" w14:textId="77777777" w:rsidR="00DA23FC" w:rsidRPr="00DA23FC" w:rsidRDefault="00DA23FC" w:rsidP="00DA23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1. Public Participation</w:t>
      </w:r>
    </w:p>
    <w:p w14:paraId="22FFB500" w14:textId="77777777" w:rsidR="00DA23FC" w:rsidRPr="00DA23FC" w:rsidRDefault="00DA23FC" w:rsidP="00DA23F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Mr Alan Jones – People and Places Grant</w:t>
      </w:r>
    </w:p>
    <w:p w14:paraId="46CF9632" w14:textId="77777777" w:rsidR="00DA23FC" w:rsidRPr="00DA23FC" w:rsidRDefault="00DA23FC" w:rsidP="00DA23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Mr Jones attended to discuss the People and Places grant.</w:t>
      </w:r>
    </w:p>
    <w:p w14:paraId="24C1C3CC" w14:textId="77777777" w:rsidR="00DA23FC" w:rsidRPr="00DA23FC" w:rsidRDefault="00DA23FC" w:rsidP="00DA23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Key points:</w:t>
      </w:r>
    </w:p>
    <w:p w14:paraId="38813576" w14:textId="77777777" w:rsidR="00DA23FC" w:rsidRPr="00DA23FC" w:rsidRDefault="00DA23FC" w:rsidP="00DA23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GB"/>
          <w14:ligatures w14:val="none"/>
        </w:rPr>
        <w:t xml:space="preserve">Raised concern regarding </w:t>
      </w:r>
      <w:r w:rsidRPr="00DA23FC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lang w:eastAsia="en-GB"/>
          <w14:ligatures w14:val="none"/>
        </w:rPr>
        <w:t>Bumblers Hedge</w:t>
      </w:r>
      <w:r w:rsidRPr="00DA23FC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GB"/>
          <w14:ligatures w14:val="none"/>
        </w:rPr>
        <w:t xml:space="preserve"> overhanging the pavement, forcing pedestrians into the road.</w:t>
      </w:r>
      <w:r w:rsidRPr="00DA23FC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GB"/>
          <w14:ligatures w14:val="none"/>
        </w:rPr>
        <w:br/>
      </w:r>
      <w:r w:rsidRPr="00DA23FC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lang w:eastAsia="en-GB"/>
          <w14:ligatures w14:val="none"/>
        </w:rPr>
        <w:t>Action:</w:t>
      </w:r>
      <w:r w:rsidRPr="00DA23FC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GB"/>
          <w14:ligatures w14:val="none"/>
        </w:rPr>
        <w:t xml:space="preserve"> Cllr Jordan to speak with PCC’s Mark Owen.</w:t>
      </w:r>
    </w:p>
    <w:p w14:paraId="4FECCD3A" w14:textId="77777777" w:rsidR="00DA23FC" w:rsidRPr="00DA23FC" w:rsidRDefault="00DA23FC" w:rsidP="00DA23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Preliminary grant form completed. Grant is competitive but offers </w:t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100% funding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if community need is demonstrated.</w:t>
      </w:r>
    </w:p>
    <w:p w14:paraId="4A8A1059" w14:textId="77777777" w:rsidR="00DA23FC" w:rsidRPr="00DA23FC" w:rsidRDefault="00DA23FC" w:rsidP="00DA23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A community meeting is required to gather views. Target attendance suggested: </w:t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100 residents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.</w:t>
      </w:r>
    </w:p>
    <w:p w14:paraId="2DA1FDDA" w14:textId="77777777" w:rsidR="00DA23FC" w:rsidRPr="00DA23FC" w:rsidRDefault="00DA23FC" w:rsidP="00DA23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Cllr Jordan suggested a </w:t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hybrid meeting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(in-person and online). Chair preferred </w:t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in-person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, with leaflets delivered to all households for wider engagement.</w:t>
      </w:r>
    </w:p>
    <w:p w14:paraId="3A944DAA" w14:textId="77777777" w:rsidR="00DA23FC" w:rsidRPr="00DA23FC" w:rsidRDefault="00DA23FC" w:rsidP="00DA23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Mr Jones requested </w:t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Village Hall plans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to support the application.</w:t>
      </w:r>
    </w:p>
    <w:p w14:paraId="667458CF" w14:textId="77777777" w:rsidR="00DA23FC" w:rsidRPr="00DA23FC" w:rsidRDefault="00DA23FC" w:rsidP="00DA23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Significant clearance still required inside the hall.</w:t>
      </w:r>
    </w:p>
    <w:p w14:paraId="187FE62D" w14:textId="77777777" w:rsidR="00DA23FC" w:rsidRPr="00DA23FC" w:rsidRDefault="00DA23FC" w:rsidP="00DA23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A separate meeting will be arranged to decide next steps and allocation of the </w:t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£4,666 raised so far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.</w:t>
      </w:r>
    </w:p>
    <w:p w14:paraId="7DAE122D" w14:textId="77777777" w:rsidR="00DA23FC" w:rsidRPr="00DA23FC" w:rsidRDefault="00DA23FC" w:rsidP="00DA23F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27EDF318">
          <v:rect id="_x0000_i1026" style="width:0;height:1.5pt" o:hralign="center" o:hrstd="t" o:hr="t" fillcolor="#a0a0a0" stroked="f"/>
        </w:pict>
      </w:r>
    </w:p>
    <w:p w14:paraId="19FC53A4" w14:textId="77777777" w:rsidR="00DA23FC" w:rsidRPr="00DA23FC" w:rsidRDefault="00DA23FC" w:rsidP="00DA23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2. Apologies for Absence</w:t>
      </w:r>
    </w:p>
    <w:p w14:paraId="002187D5" w14:textId="77777777" w:rsidR="00DA23FC" w:rsidRPr="00DA23FC" w:rsidRDefault="00DA23FC" w:rsidP="00DA23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Apologies were received and accepted from:</w:t>
      </w:r>
    </w:p>
    <w:p w14:paraId="2164B446" w14:textId="77777777" w:rsidR="00DA23FC" w:rsidRPr="00DA23FC" w:rsidRDefault="00DA23FC" w:rsidP="00DA23F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Cllr Nadia Probert</w:t>
      </w:r>
    </w:p>
    <w:p w14:paraId="2F649642" w14:textId="77777777" w:rsidR="00DA23FC" w:rsidRPr="00DA23FC" w:rsidRDefault="00DA23FC" w:rsidP="00DA23F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Cllr Delyth Evans (away on twinning visit to France)</w:t>
      </w:r>
    </w:p>
    <w:p w14:paraId="40E52603" w14:textId="77777777" w:rsidR="00DA23FC" w:rsidRPr="00DA23FC" w:rsidRDefault="00DA23FC" w:rsidP="00DA23F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6E93B97B">
          <v:rect id="_x0000_i1027" style="width:0;height:1.5pt" o:hralign="center" o:hrstd="t" o:hr="t" fillcolor="#a0a0a0" stroked="f"/>
        </w:pict>
      </w:r>
    </w:p>
    <w:p w14:paraId="31F0183C" w14:textId="77777777" w:rsidR="00DA23FC" w:rsidRPr="00DA23FC" w:rsidRDefault="00DA23FC" w:rsidP="00DA23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lastRenderedPageBreak/>
        <w:t>3. Declarations of Interest</w:t>
      </w:r>
    </w:p>
    <w:p w14:paraId="62DE72C9" w14:textId="77777777" w:rsidR="00DA23FC" w:rsidRPr="00DA23FC" w:rsidRDefault="00DA23FC" w:rsidP="00DA23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Cllr Iain Rich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declared an interest in the planning application relating to his property, </w:t>
      </w:r>
      <w:proofErr w:type="spellStart"/>
      <w:r w:rsidRPr="00DA23FC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GB"/>
          <w14:ligatures w14:val="none"/>
        </w:rPr>
        <w:t>Tenterhow</w:t>
      </w:r>
      <w:proofErr w:type="spellEnd"/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, and left the meeting during that item.</w:t>
      </w:r>
    </w:p>
    <w:p w14:paraId="0AE683AE" w14:textId="77777777" w:rsidR="00DA23FC" w:rsidRPr="00DA23FC" w:rsidRDefault="00DA23FC" w:rsidP="00DA23F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343F94C0">
          <v:rect id="_x0000_i1028" style="width:0;height:1.5pt" o:hralign="center" o:hrstd="t" o:hr="t" fillcolor="#a0a0a0" stroked="f"/>
        </w:pict>
      </w:r>
    </w:p>
    <w:p w14:paraId="48566AF3" w14:textId="77777777" w:rsidR="00DA23FC" w:rsidRPr="00DA23FC" w:rsidRDefault="00DA23FC" w:rsidP="00DA23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4. Approval of Minutes of the Previous Meeting</w:t>
      </w:r>
    </w:p>
    <w:p w14:paraId="3651C3B8" w14:textId="77777777" w:rsidR="00DA23FC" w:rsidRPr="00DA23FC" w:rsidRDefault="00DA23FC" w:rsidP="00DA23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The minutes of the Ordinary Meeting held on </w:t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14 April 2026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were approved as a true and accurate record.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Signed with no amendments.</w:t>
      </w:r>
    </w:p>
    <w:p w14:paraId="79CE42B5" w14:textId="77777777" w:rsidR="00DA23FC" w:rsidRPr="00DA23FC" w:rsidRDefault="00DA23FC" w:rsidP="00DA23F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063A6757">
          <v:rect id="_x0000_i1029" style="width:0;height:1.5pt" o:hralign="center" o:hrstd="t" o:hr="t" fillcolor="#a0a0a0" stroked="f"/>
        </w:pict>
      </w:r>
    </w:p>
    <w:p w14:paraId="78E203ED" w14:textId="77777777" w:rsidR="00DA23FC" w:rsidRPr="00DA23FC" w:rsidRDefault="00DA23FC" w:rsidP="00DA23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5. County Councillor’s Report – Cllr Rhys Jordan</w:t>
      </w:r>
    </w:p>
    <w:p w14:paraId="11BD83C7" w14:textId="77777777" w:rsidR="00DA23FC" w:rsidRPr="00DA23FC" w:rsidRDefault="00DA23FC" w:rsidP="00DA23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Updates provided:</w:t>
      </w:r>
    </w:p>
    <w:p w14:paraId="2E751354" w14:textId="77777777" w:rsidR="00DA23FC" w:rsidRPr="00DA23FC" w:rsidRDefault="00DA23FC" w:rsidP="00DA23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proofErr w:type="gramStart"/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Fiddlers</w:t>
      </w:r>
      <w:proofErr w:type="gramEnd"/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 Lane streetlight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still not repaired.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Action: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Cllr Jordan to chase PCC officer Craig Jones.</w:t>
      </w:r>
    </w:p>
    <w:p w14:paraId="5C735388" w14:textId="77777777" w:rsidR="00DA23FC" w:rsidRPr="00DA23FC" w:rsidRDefault="00DA23FC" w:rsidP="00DA23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Eastern Lane land slippage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confirmed as landowner responsibility. New owners may be unaware.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Action: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Cllr Jordan to visit them.</w:t>
      </w:r>
    </w:p>
    <w:p w14:paraId="4F587653" w14:textId="77777777" w:rsidR="00DA23FC" w:rsidRPr="00DA23FC" w:rsidRDefault="00DA23FC" w:rsidP="00DA23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Post-election changes may cause short-term uncertainty in local governance.</w:t>
      </w:r>
    </w:p>
    <w:p w14:paraId="0FC039E7" w14:textId="77777777" w:rsidR="00DA23FC" w:rsidRPr="00DA23FC" w:rsidRDefault="00DA23FC" w:rsidP="00DA23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Cllr Jordan remains committed to progressing the </w:t>
      </w:r>
      <w:proofErr w:type="spellStart"/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Gumfreston</w:t>
      </w:r>
      <w:proofErr w:type="spellEnd"/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 issue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.</w:t>
      </w:r>
    </w:p>
    <w:p w14:paraId="5C7A0E09" w14:textId="40F59DEF" w:rsidR="00DA23FC" w:rsidRPr="00DA23FC" w:rsidRDefault="00DA23FC" w:rsidP="00DA23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PCC leadership contest features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the first </w:t>
      </w:r>
      <w:proofErr w:type="spellStart"/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all female</w:t>
      </w:r>
      <w:proofErr w:type="spellEnd"/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 candidates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.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Action: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Cllr Jordan to report results at next meeting.</w:t>
      </w:r>
    </w:p>
    <w:p w14:paraId="5179552C" w14:textId="77777777" w:rsidR="00DA23FC" w:rsidRPr="00DA23FC" w:rsidRDefault="00DA23FC" w:rsidP="00DA23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Litter pick on Devonshire Drive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requested by resident Gill Balding. PCC advised public litter picking is unsafe due to road conditions. Cllr Jordan is pressing PCC for regular council-led clearance.</w:t>
      </w:r>
    </w:p>
    <w:p w14:paraId="36C55406" w14:textId="77777777" w:rsidR="00DA23FC" w:rsidRPr="00DA23FC" w:rsidRDefault="00DA23FC" w:rsidP="00DA23F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099B2311">
          <v:rect id="_x0000_i1030" style="width:0;height:1.5pt" o:hralign="center" o:hrstd="t" o:hr="t" fillcolor="#a0a0a0" stroked="f"/>
        </w:pict>
      </w:r>
    </w:p>
    <w:p w14:paraId="4B353841" w14:textId="77777777" w:rsidR="00DA23FC" w:rsidRPr="00DA23FC" w:rsidRDefault="00DA23FC" w:rsidP="00DA23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6. Matters Arising from the Minutes</w:t>
      </w:r>
    </w:p>
    <w:p w14:paraId="53BBF9CB" w14:textId="77777777" w:rsidR="00DA23FC" w:rsidRPr="00DA23FC" w:rsidRDefault="00DA23FC" w:rsidP="00DA23F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a) Hall Improvements</w:t>
      </w:r>
    </w:p>
    <w:p w14:paraId="6D6AB4F7" w14:textId="77777777" w:rsidR="00DA23FC" w:rsidRPr="00DA23FC" w:rsidRDefault="00DA23FC" w:rsidP="00DA23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Total funds raised: </w:t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£4,666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.</w:t>
      </w:r>
    </w:p>
    <w:p w14:paraId="31AD47DD" w14:textId="77777777" w:rsidR="00DA23FC" w:rsidRPr="00DA23FC" w:rsidRDefault="00DA23FC" w:rsidP="00DA23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Priority actions: hall clearance, purchase of shelving and tables.</w:t>
      </w:r>
    </w:p>
    <w:p w14:paraId="5FAAC4EC" w14:textId="77777777" w:rsidR="00DA23FC" w:rsidRPr="00DA23FC" w:rsidRDefault="00DA23FC" w:rsidP="00DA23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Discussion on retaining some funds for </w:t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match-funding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for future grants.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Action: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Cllr Jordan to enquire about current grant availability.</w:t>
      </w:r>
    </w:p>
    <w:p w14:paraId="35517132" w14:textId="77777777" w:rsidR="00DA23FC" w:rsidRPr="00DA23FC" w:rsidRDefault="00DA23FC" w:rsidP="00DA23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Chair to prepare a community update letter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for social media.</w:t>
      </w:r>
    </w:p>
    <w:p w14:paraId="10704E61" w14:textId="77777777" w:rsidR="00DA23FC" w:rsidRPr="00DA23FC" w:rsidRDefault="00DA23FC" w:rsidP="00DA23F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1F9CE7F8">
          <v:rect id="_x0000_i1031" style="width:0;height:1.5pt" o:hralign="center" o:hrstd="t" o:hr="t" fillcolor="#a0a0a0" stroked="f"/>
        </w:pict>
      </w:r>
    </w:p>
    <w:p w14:paraId="2D97D505" w14:textId="77777777" w:rsidR="00DA23FC" w:rsidRDefault="00DA23FC" w:rsidP="00DA23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</w:p>
    <w:p w14:paraId="3F7B9018" w14:textId="29B8B22B" w:rsidR="00DA23FC" w:rsidRPr="00DA23FC" w:rsidRDefault="00DA23FC" w:rsidP="00DA23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lastRenderedPageBreak/>
        <w:t>7. Village and Village Hall Matters</w:t>
      </w:r>
    </w:p>
    <w:p w14:paraId="0253ACAF" w14:textId="77777777" w:rsidR="00DA23FC" w:rsidRPr="00DA23FC" w:rsidRDefault="00DA23FC" w:rsidP="00DA23F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a) Village Hall Cleaning</w:t>
      </w:r>
    </w:p>
    <w:p w14:paraId="5F145F62" w14:textId="77777777" w:rsidR="00DA23FC" w:rsidRPr="00DA23FC" w:rsidRDefault="00DA23FC" w:rsidP="00DA23F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First invoice received from </w:t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Celtic Dragon Cleaning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(11–25 April). No complaints received.</w:t>
      </w:r>
    </w:p>
    <w:p w14:paraId="2B9C1A15" w14:textId="77777777" w:rsidR="00DA23FC" w:rsidRPr="00DA23FC" w:rsidRDefault="00DA23FC" w:rsidP="00DA23F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A </w:t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deep clean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may be beneficial.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Action: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Chair to request a quote.</w:t>
      </w:r>
    </w:p>
    <w:p w14:paraId="1EA15C31" w14:textId="77777777" w:rsidR="00DA23FC" w:rsidRPr="00DA23FC" w:rsidRDefault="00DA23FC" w:rsidP="00DA23F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b) Village Hall Toilets</w:t>
      </w:r>
    </w:p>
    <w:p w14:paraId="2F5A7EFF" w14:textId="77777777" w:rsidR="00DA23FC" w:rsidRPr="00DA23FC" w:rsidRDefault="00DA23FC" w:rsidP="00DA23F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proofErr w:type="spellStart"/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Deflo</w:t>
      </w:r>
      <w:proofErr w:type="spellEnd"/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blockage resolved; matter closed.</w:t>
      </w:r>
    </w:p>
    <w:p w14:paraId="3DC6C325" w14:textId="77777777" w:rsidR="00DA23FC" w:rsidRPr="00DA23FC" w:rsidRDefault="00DA23FC" w:rsidP="00DA23F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Broken toilet seat in changing rooms.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Action: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Cllr Rich to inspect.</w:t>
      </w:r>
    </w:p>
    <w:p w14:paraId="0D39395D" w14:textId="77777777" w:rsidR="00DA23FC" w:rsidRPr="00DA23FC" w:rsidRDefault="00DA23FC" w:rsidP="00DA23F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c) Bridge Over the Ford</w:t>
      </w:r>
    </w:p>
    <w:p w14:paraId="675A4CDF" w14:textId="77777777" w:rsidR="00DA23FC" w:rsidRPr="00DA23FC" w:rsidRDefault="00DA23FC" w:rsidP="00DA23F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Grip strips installed by Cllr Rich.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Matter closed.</w:t>
      </w:r>
    </w:p>
    <w:p w14:paraId="0E43E7AC" w14:textId="77777777" w:rsidR="00DA23FC" w:rsidRPr="00DA23FC" w:rsidRDefault="00DA23FC" w:rsidP="00DA23F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d) Parklands Stile Lighting</w:t>
      </w:r>
    </w:p>
    <w:p w14:paraId="5E1B7119" w14:textId="77777777" w:rsidR="00DA23FC" w:rsidRPr="00DA23FC" w:rsidRDefault="00DA23FC" w:rsidP="00DA23F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Awaiting update from </w:t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Cllr Nadia Probert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.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Carried forward.</w:t>
      </w:r>
    </w:p>
    <w:p w14:paraId="5DCEAE16" w14:textId="5353D9E3" w:rsidR="00DA23FC" w:rsidRPr="00DA23FC" w:rsidRDefault="00DA23FC" w:rsidP="00DA23F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e) Wales Audit</w:t>
      </w:r>
    </w:p>
    <w:p w14:paraId="5CF9724F" w14:textId="77777777" w:rsidR="00DA23FC" w:rsidRPr="00DA23FC" w:rsidRDefault="00DA23FC" w:rsidP="00DA23F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Wales Audit 2025/26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documentation received. Clerk progressing paperwork and liaising with internal accountant.</w:t>
      </w:r>
    </w:p>
    <w:p w14:paraId="68A32540" w14:textId="77777777" w:rsidR="00DA23FC" w:rsidRPr="00DA23FC" w:rsidRDefault="00DA23FC" w:rsidP="00DA23F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617BCFB0">
          <v:rect id="_x0000_i1032" style="width:0;height:1.5pt" o:hralign="center" o:hrstd="t" o:hr="t" fillcolor="#a0a0a0" stroked="f"/>
        </w:pict>
      </w:r>
    </w:p>
    <w:p w14:paraId="55D8FF4F" w14:textId="77777777" w:rsidR="00DA23FC" w:rsidRPr="00DA23FC" w:rsidRDefault="00DA23FC" w:rsidP="00DA23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8. Planning</w:t>
      </w:r>
    </w:p>
    <w:p w14:paraId="00C76B98" w14:textId="77777777" w:rsidR="00DA23FC" w:rsidRPr="00DA23FC" w:rsidRDefault="00DA23FC" w:rsidP="00DA23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Cllr Rich left the meeting during discussion of his application.</w:t>
      </w:r>
    </w:p>
    <w:p w14:paraId="7D775D4A" w14:textId="77777777" w:rsidR="00DA23FC" w:rsidRPr="00DA23FC" w:rsidRDefault="00DA23FC" w:rsidP="00DA23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Applications considered:</w:t>
      </w:r>
    </w:p>
    <w:p w14:paraId="6742CD21" w14:textId="21550A39" w:rsidR="00DA23FC" w:rsidRPr="00DA23FC" w:rsidRDefault="00DA23FC" w:rsidP="00DA23F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proofErr w:type="spellStart"/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Tenterhow</w:t>
      </w:r>
      <w:proofErr w:type="spellEnd"/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, St Florence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– Replace roof terrace including balcony.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GB"/>
          <w14:ligatures w14:val="none"/>
        </w:rPr>
        <w:t>No comments made by members.</w:t>
      </w:r>
    </w:p>
    <w:p w14:paraId="08C449ED" w14:textId="2CC6A3B1" w:rsidR="00DA23FC" w:rsidRPr="00DA23FC" w:rsidRDefault="00DA23FC" w:rsidP="00DA23F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East </w:t>
      </w:r>
      <w:proofErr w:type="spellStart"/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Jordeston</w:t>
      </w:r>
      <w:proofErr w:type="spellEnd"/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, St Florence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– Mino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alterations and replacement of lean-to with new sunroom.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Plans </w:t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Approved.</w:t>
      </w:r>
    </w:p>
    <w:p w14:paraId="6D54C1E4" w14:textId="77777777" w:rsidR="00DA23FC" w:rsidRPr="00DA23FC" w:rsidRDefault="00DA23FC" w:rsidP="00DA23F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65DB6E6C">
          <v:rect id="_x0000_i1033" style="width:0;height:1.5pt" o:hralign="center" o:hrstd="t" o:hr="t" fillcolor="#a0a0a0" stroked="f"/>
        </w:pict>
      </w:r>
    </w:p>
    <w:p w14:paraId="3732E832" w14:textId="77777777" w:rsidR="00DA23FC" w:rsidRDefault="00DA23FC" w:rsidP="00DA23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</w:p>
    <w:p w14:paraId="679F3BE4" w14:textId="5B827798" w:rsidR="00DA23FC" w:rsidRPr="00DA23FC" w:rsidRDefault="00DA23FC" w:rsidP="00DA23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lastRenderedPageBreak/>
        <w:t>9. Finance</w:t>
      </w:r>
    </w:p>
    <w:p w14:paraId="62C9819A" w14:textId="77777777" w:rsidR="00DA23FC" w:rsidRPr="00DA23FC" w:rsidRDefault="00DA23FC" w:rsidP="00DA23F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a) Bank Reconciliation</w:t>
      </w:r>
    </w:p>
    <w:p w14:paraId="677DE0BC" w14:textId="77777777" w:rsidR="00DA23FC" w:rsidRPr="00DA23FC" w:rsidRDefault="00DA23FC" w:rsidP="00DA23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Bank reconciliation dated </w:t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5 May 2026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was received and noted.</w:t>
      </w:r>
    </w:p>
    <w:p w14:paraId="63238CCC" w14:textId="77777777" w:rsidR="00DA23FC" w:rsidRPr="00DA23FC" w:rsidRDefault="00DA23FC" w:rsidP="00DA23F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b) Invoices for Payment</w:t>
      </w:r>
    </w:p>
    <w:p w14:paraId="65DD5BA7" w14:textId="77777777" w:rsidR="00DA23FC" w:rsidRPr="00DA23FC" w:rsidRDefault="00DA23FC" w:rsidP="00DA23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Invoices reviewed and approved for payment in accordance with financial procedures.</w:t>
      </w:r>
    </w:p>
    <w:p w14:paraId="781204EF" w14:textId="77777777" w:rsidR="00DA23FC" w:rsidRPr="00DA23FC" w:rsidRDefault="00DA23FC" w:rsidP="00DA23F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2E281D1F">
          <v:rect id="_x0000_i1034" style="width:0;height:1.5pt" o:hralign="center" o:hrstd="t" o:hr="t" fillcolor="#a0a0a0" stroked="f"/>
        </w:pict>
      </w:r>
    </w:p>
    <w:p w14:paraId="66543AE9" w14:textId="77777777" w:rsidR="00DA23FC" w:rsidRPr="00DA23FC" w:rsidRDefault="00DA23FC" w:rsidP="00DA23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10. Any Other Business</w:t>
      </w:r>
    </w:p>
    <w:p w14:paraId="4864E0AC" w14:textId="77777777" w:rsidR="00DA23FC" w:rsidRPr="00DA23FC" w:rsidRDefault="00DA23FC" w:rsidP="00DA23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No additional items raised. Matters requiring decisions will be placed on the next agenda.</w:t>
      </w:r>
    </w:p>
    <w:p w14:paraId="610C1321" w14:textId="77777777" w:rsidR="00DA23FC" w:rsidRPr="00DA23FC" w:rsidRDefault="00DA23FC" w:rsidP="00DA23F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53F1F9B7">
          <v:rect id="_x0000_i1035" style="width:0;height:1.5pt" o:hralign="center" o:hrstd="t" o:hr="t" fillcolor="#a0a0a0" stroked="f"/>
        </w:pict>
      </w:r>
    </w:p>
    <w:p w14:paraId="2746C15D" w14:textId="77777777" w:rsidR="00DA23FC" w:rsidRPr="00DA23FC" w:rsidRDefault="00DA23FC" w:rsidP="00DA23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11. Date of Next Meeting</w:t>
      </w:r>
    </w:p>
    <w:p w14:paraId="6074E799" w14:textId="77777777" w:rsidR="00DA23FC" w:rsidRPr="00DA23FC" w:rsidRDefault="00DA23FC" w:rsidP="00DA23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The next Ordinary Meeting will be held on: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DA23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Monday, 15 June 2026 at 7:00 pm</w:t>
      </w:r>
      <w:r w:rsidRPr="00DA23F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, Village Hall, St Florence.</w:t>
      </w:r>
    </w:p>
    <w:p w14:paraId="567AD5DB" w14:textId="77777777" w:rsidR="008E0C84" w:rsidRDefault="008E0C84"/>
    <w:sectPr w:rsidR="008E0C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44F7E"/>
    <w:multiLevelType w:val="multilevel"/>
    <w:tmpl w:val="C3007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4A29AC"/>
    <w:multiLevelType w:val="multilevel"/>
    <w:tmpl w:val="C2363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8511F9"/>
    <w:multiLevelType w:val="multilevel"/>
    <w:tmpl w:val="512EA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750B81"/>
    <w:multiLevelType w:val="multilevel"/>
    <w:tmpl w:val="79529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F87698"/>
    <w:multiLevelType w:val="multilevel"/>
    <w:tmpl w:val="FDFEA3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07648A4"/>
    <w:multiLevelType w:val="multilevel"/>
    <w:tmpl w:val="E3E8D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437A77"/>
    <w:multiLevelType w:val="multilevel"/>
    <w:tmpl w:val="F2007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FC545D"/>
    <w:multiLevelType w:val="multilevel"/>
    <w:tmpl w:val="9BE04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51D0970"/>
    <w:multiLevelType w:val="multilevel"/>
    <w:tmpl w:val="6804D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5667953"/>
    <w:multiLevelType w:val="multilevel"/>
    <w:tmpl w:val="6862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5A82BBE"/>
    <w:multiLevelType w:val="multilevel"/>
    <w:tmpl w:val="83F0F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83294402">
    <w:abstractNumId w:val="3"/>
  </w:num>
  <w:num w:numId="2" w16cid:durableId="1613824364">
    <w:abstractNumId w:val="10"/>
  </w:num>
  <w:num w:numId="3" w16cid:durableId="883636350">
    <w:abstractNumId w:val="5"/>
  </w:num>
  <w:num w:numId="4" w16cid:durableId="545339119">
    <w:abstractNumId w:val="2"/>
  </w:num>
  <w:num w:numId="5" w16cid:durableId="2017339305">
    <w:abstractNumId w:val="7"/>
  </w:num>
  <w:num w:numId="6" w16cid:durableId="2000769653">
    <w:abstractNumId w:val="6"/>
  </w:num>
  <w:num w:numId="7" w16cid:durableId="310183237">
    <w:abstractNumId w:val="1"/>
  </w:num>
  <w:num w:numId="8" w16cid:durableId="1231040191">
    <w:abstractNumId w:val="9"/>
  </w:num>
  <w:num w:numId="9" w16cid:durableId="288896228">
    <w:abstractNumId w:val="0"/>
  </w:num>
  <w:num w:numId="10" w16cid:durableId="759450179">
    <w:abstractNumId w:val="8"/>
  </w:num>
  <w:num w:numId="11" w16cid:durableId="19511798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3FC"/>
    <w:rsid w:val="008E0C84"/>
    <w:rsid w:val="00DA23FC"/>
    <w:rsid w:val="00DB4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AAA62"/>
  <w15:chartTrackingRefBased/>
  <w15:docId w15:val="{48F1AE78-EBF3-4973-8B5C-0051F8F71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23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23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23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23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23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23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23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23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23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23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23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23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23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23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23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23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23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23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23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23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23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23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23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23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23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23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23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23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23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619</Words>
  <Characters>3530</Characters>
  <Application>Microsoft Office Word</Application>
  <DocSecurity>0</DocSecurity>
  <Lines>29</Lines>
  <Paragraphs>8</Paragraphs>
  <ScaleCrop>false</ScaleCrop>
  <Company/>
  <LinksUpToDate>false</LinksUpToDate>
  <CharactersWithSpaces>4141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 Florence Clerk</dc:creator>
  <cp:keywords/>
  <dc:description/>
  <cp:lastModifiedBy>ST Florence Clerk</cp:lastModifiedBy>
  <cp:revision>1</cp:revision>
  <dcterms:created xsi:type="dcterms:W3CDTF">2026-05-19T14:58:00Z</dcterms:created>
  <dcterms:modified xsi:type="dcterms:W3CDTF">2026-05-19T15:04:00Z</dcterms:modified>
</cp:coreProperties>
</file>